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D37635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445B4F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="00876C9B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8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B5298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876C9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AF3968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B33CDC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876C9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B52981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133E9" w:rsidRPr="003A7B83" w:rsidRDefault="00876C9B" w:rsidP="005133E9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Разглеждане заявление с вх.№305/09.11.2015г. от Николина Димова Никова за прекратяване правомощията за общински съветник </w:t>
      </w:r>
      <w:r w:rsidR="00C729A3">
        <w:rPr>
          <w:color w:val="000000" w:themeColor="text1"/>
          <w:sz w:val="28"/>
          <w:szCs w:val="28"/>
          <w:lang w:val="bg-BG"/>
        </w:rPr>
        <w:t xml:space="preserve"> </w:t>
      </w:r>
    </w:p>
    <w:p w:rsidR="00636FC2" w:rsidRPr="003A7B83" w:rsidRDefault="00876C9B" w:rsidP="003A7B8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по писмо </w:t>
      </w:r>
      <w:r w:rsidR="00015FB2">
        <w:rPr>
          <w:color w:val="000000" w:themeColor="text1"/>
          <w:sz w:val="28"/>
          <w:szCs w:val="28"/>
          <w:lang w:val="bg-BG"/>
        </w:rPr>
        <w:t>с вх.№</w:t>
      </w:r>
      <w:r>
        <w:rPr>
          <w:color w:val="000000" w:themeColor="text1"/>
          <w:sz w:val="28"/>
          <w:szCs w:val="28"/>
          <w:lang w:val="bg-BG"/>
        </w:rPr>
        <w:t>306</w:t>
      </w:r>
      <w:r w:rsidR="00015FB2">
        <w:rPr>
          <w:color w:val="000000" w:themeColor="text1"/>
          <w:sz w:val="28"/>
          <w:szCs w:val="28"/>
          <w:lang w:val="bg-BG"/>
        </w:rPr>
        <w:t>/0</w:t>
      </w:r>
      <w:r>
        <w:rPr>
          <w:color w:val="000000" w:themeColor="text1"/>
          <w:sz w:val="28"/>
          <w:szCs w:val="28"/>
          <w:lang w:val="bg-BG"/>
        </w:rPr>
        <w:t>9.11.2015г., относно изпратен Протокол №1/06.11.2015 г. за заседание на Общински съвет - Хасково</w:t>
      </w:r>
    </w:p>
    <w:p w:rsidR="00AC23B2" w:rsidRPr="003A7B83" w:rsidRDefault="00876C9B" w:rsidP="003A7B8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за промяна седалището и адрес за кореспонденци </w:t>
      </w:r>
      <w:r w:rsidR="00015FB2">
        <w:rPr>
          <w:color w:val="000000" w:themeColor="text1"/>
          <w:sz w:val="28"/>
          <w:szCs w:val="28"/>
          <w:lang w:val="bg-BG"/>
        </w:rPr>
        <w:t xml:space="preserve">на ОИК </w:t>
      </w:r>
      <w:r w:rsidR="00AC23B2">
        <w:rPr>
          <w:color w:val="000000" w:themeColor="text1"/>
          <w:sz w:val="28"/>
          <w:szCs w:val="28"/>
          <w:lang w:val="bg-BG"/>
        </w:rPr>
        <w:t>–</w:t>
      </w:r>
      <w:r w:rsidR="00015FB2">
        <w:rPr>
          <w:color w:val="000000" w:themeColor="text1"/>
          <w:sz w:val="28"/>
          <w:szCs w:val="28"/>
          <w:lang w:val="bg-BG"/>
        </w:rPr>
        <w:t xml:space="preserve"> Хасково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2F7556" w:rsidRDefault="008B1300" w:rsidP="005E28C3">
      <w:pPr>
        <w:tabs>
          <w:tab w:val="left" w:pos="5812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bg-BG"/>
        </w:rPr>
      </w:pPr>
      <w:r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Колеги, </w:t>
      </w:r>
      <w:r w:rsidR="002F7556"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t>постълило</w:t>
      </w:r>
      <w:r w:rsidR="00E867B5"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е </w:t>
      </w:r>
      <w:r w:rsidR="002F7556"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t>заявление от Николина Никова с вх.№305/09.11.2015г.</w:t>
      </w:r>
      <w:r w:rsidR="005E28C3">
        <w:rPr>
          <w:rFonts w:ascii="Times New Roman" w:eastAsiaTheme="minorHAnsi" w:hAnsi="Times New Roman"/>
          <w:sz w:val="28"/>
          <w:szCs w:val="28"/>
          <w:lang w:val="bg-BG"/>
        </w:rPr>
        <w:t>, подадено чрез председател на О</w:t>
      </w:r>
      <w:r w:rsidR="002F7556" w:rsidRPr="002F7556">
        <w:rPr>
          <w:rFonts w:ascii="Times New Roman" w:eastAsiaTheme="minorHAnsi" w:hAnsi="Times New Roman"/>
          <w:sz w:val="28"/>
          <w:szCs w:val="28"/>
          <w:lang w:val="bg-BG"/>
        </w:rPr>
        <w:t>бщински съвет Хасково, с което  на осн.</w:t>
      </w:r>
      <w:r w:rsidR="005E28C3"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  <w:r w:rsidR="002F7556" w:rsidRPr="002F7556">
        <w:rPr>
          <w:rFonts w:ascii="Times New Roman" w:eastAsiaTheme="minorHAnsi" w:hAnsi="Times New Roman"/>
          <w:sz w:val="28"/>
          <w:szCs w:val="28"/>
          <w:lang w:val="bg-BG"/>
        </w:rPr>
        <w:t>чл 30, ал. 4, т.</w:t>
      </w:r>
      <w:r w:rsidR="005E28C3"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  <w:r w:rsidR="002F7556" w:rsidRPr="002F7556">
        <w:rPr>
          <w:rFonts w:ascii="Times New Roman" w:eastAsiaTheme="minorHAnsi" w:hAnsi="Times New Roman"/>
          <w:sz w:val="28"/>
          <w:szCs w:val="28"/>
          <w:lang w:val="bg-BG"/>
        </w:rPr>
        <w:t>3 от ЗМСМА подава оставка като общ</w:t>
      </w:r>
      <w:r w:rsidR="005E28C3">
        <w:rPr>
          <w:rFonts w:ascii="Times New Roman" w:eastAsiaTheme="minorHAnsi" w:hAnsi="Times New Roman"/>
          <w:sz w:val="28"/>
          <w:szCs w:val="28"/>
          <w:lang w:val="bg-BG"/>
        </w:rPr>
        <w:t>ински съветник в О</w:t>
      </w:r>
      <w:r w:rsidR="002F7556">
        <w:rPr>
          <w:rFonts w:ascii="Times New Roman" w:eastAsiaTheme="minorHAnsi" w:hAnsi="Times New Roman"/>
          <w:sz w:val="28"/>
          <w:szCs w:val="28"/>
          <w:lang w:val="bg-BG"/>
        </w:rPr>
        <w:t xml:space="preserve">бщински съвет </w:t>
      </w:r>
      <w:r w:rsidR="002F7556" w:rsidRPr="002F7556">
        <w:rPr>
          <w:rFonts w:ascii="Times New Roman" w:eastAsiaTheme="minorHAnsi" w:hAnsi="Times New Roman"/>
          <w:sz w:val="28"/>
          <w:szCs w:val="28"/>
          <w:lang w:val="bg-BG"/>
        </w:rPr>
        <w:t>Хасково.</w:t>
      </w:r>
    </w:p>
    <w:p w:rsidR="00E867B5" w:rsidRPr="002F7556" w:rsidRDefault="005E28C3" w:rsidP="005E28C3">
      <w:pPr>
        <w:tabs>
          <w:tab w:val="left" w:pos="0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bg-BG"/>
        </w:rPr>
      </w:pPr>
      <w:r>
        <w:rPr>
          <w:rFonts w:ascii="Times New Roman" w:eastAsiaTheme="minorHAnsi" w:hAnsi="Times New Roman"/>
          <w:sz w:val="28"/>
          <w:szCs w:val="28"/>
          <w:lang w:val="bg-BG"/>
        </w:rPr>
        <w:tab/>
        <w:t xml:space="preserve">Съгласно чл. 30, ал. 6 от ЗМСМА, следва на отказалия се общински съветник да бъде изпратено писмо, за да може в тридневен срок да направи възражение и след това с решение на ОИК да бъдат прекратени правомощията му като общински съветник. </w:t>
      </w:r>
      <w:r w:rsidR="002F7556" w:rsidRPr="002F7556">
        <w:rPr>
          <w:rFonts w:ascii="Times New Roman" w:eastAsiaTheme="minorHAnsi" w:hAnsi="Times New Roman"/>
          <w:sz w:val="28"/>
          <w:szCs w:val="28"/>
          <w:lang w:val="bg-BG"/>
        </w:rPr>
        <w:t xml:space="preserve">        </w:t>
      </w:r>
      <w:r w:rsidR="002F7556"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</w:p>
    <w:p w:rsidR="00E867B5" w:rsidRPr="00F31D04" w:rsidRDefault="00E867B5" w:rsidP="00E867B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E867B5" w:rsidRPr="00F31D04" w:rsidRDefault="00E867B5" w:rsidP="00E867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867B5" w:rsidRDefault="00E867B5" w:rsidP="00E867B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E867B5" w:rsidRPr="004E34EA" w:rsidRDefault="00E867B5" w:rsidP="00E867B5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 w:rsidR="00EB34C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 w:rsidR="00FA6C7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2</w:t>
      </w:r>
      <w:r w:rsidR="00EB34C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913E58" w:rsidRPr="005E28C3" w:rsidRDefault="00635177" w:rsidP="005E28C3">
      <w:pPr>
        <w:jc w:val="center"/>
        <w:rPr>
          <w:rStyle w:val="a4"/>
          <w:rFonts w:ascii="Times New Roman" w:eastAsia="Times New Roman" w:hAnsi="Times New Roman"/>
          <w:bCs w:val="0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П Р О Т О К О Л Н О  </w:t>
      </w:r>
      <w:r w:rsidR="00E867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Р Е Ш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Е Н И Е</w:t>
      </w:r>
      <w:r w:rsidR="00E867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</w:t>
      </w:r>
      <w:r w:rsidR="00E867B5"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:</w:t>
      </w:r>
    </w:p>
    <w:p w:rsidR="00635177" w:rsidRPr="00635177" w:rsidRDefault="00635177" w:rsidP="00635177">
      <w:pPr>
        <w:tabs>
          <w:tab w:val="left" w:pos="5812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bg-BG"/>
        </w:rPr>
      </w:pPr>
      <w:r w:rsidRPr="00635177">
        <w:rPr>
          <w:rFonts w:ascii="Times New Roman" w:eastAsiaTheme="minorHAnsi" w:hAnsi="Times New Roman"/>
          <w:sz w:val="28"/>
          <w:szCs w:val="28"/>
          <w:lang w:val="bg-BG"/>
        </w:rPr>
        <w:t xml:space="preserve">        </w:t>
      </w:r>
      <w:r w:rsidR="005E28C3">
        <w:rPr>
          <w:rFonts w:ascii="Times New Roman" w:eastAsiaTheme="minorHAnsi" w:hAnsi="Times New Roman"/>
          <w:sz w:val="28"/>
          <w:szCs w:val="28"/>
          <w:lang w:val="bg-BG"/>
        </w:rPr>
        <w:t xml:space="preserve">На основание чл. </w:t>
      </w:r>
      <w:r w:rsidRPr="00635177">
        <w:rPr>
          <w:rFonts w:ascii="Times New Roman" w:eastAsiaTheme="minorHAnsi" w:hAnsi="Times New Roman"/>
          <w:sz w:val="28"/>
          <w:szCs w:val="28"/>
          <w:lang w:val="bg-BG"/>
        </w:rPr>
        <w:t>30, ал.</w:t>
      </w:r>
      <w:r w:rsidR="005E28C3"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  <w:r w:rsidRPr="00635177">
        <w:rPr>
          <w:rFonts w:ascii="Times New Roman" w:eastAsiaTheme="minorHAnsi" w:hAnsi="Times New Roman"/>
          <w:sz w:val="28"/>
          <w:szCs w:val="28"/>
          <w:lang w:val="bg-BG"/>
        </w:rPr>
        <w:t xml:space="preserve">6 от ЗМСМА, </w:t>
      </w:r>
      <w:r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  <w:r w:rsidR="005E28C3">
        <w:rPr>
          <w:rFonts w:ascii="Times New Roman" w:eastAsiaTheme="minorHAnsi" w:hAnsi="Times New Roman"/>
          <w:sz w:val="28"/>
          <w:szCs w:val="28"/>
          <w:lang w:val="bg-BG"/>
        </w:rPr>
        <w:t xml:space="preserve">на общинския съветник подал заявление за предстрочно прекратяване на правомощията  да бъде изпратено писмо и дадена възможност в тридневен срок да направи </w:t>
      </w:r>
      <w:r w:rsidRPr="00635177">
        <w:rPr>
          <w:rFonts w:ascii="Times New Roman" w:eastAsiaTheme="minorHAnsi" w:hAnsi="Times New Roman"/>
          <w:sz w:val="28"/>
          <w:szCs w:val="28"/>
          <w:lang w:val="bg-BG"/>
        </w:rPr>
        <w:t>писмени възражения пред ОИК Хасково.</w:t>
      </w:r>
    </w:p>
    <w:p w:rsidR="00635177" w:rsidRPr="00635177" w:rsidRDefault="00635177" w:rsidP="00635177">
      <w:pPr>
        <w:tabs>
          <w:tab w:val="left" w:pos="5812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bg-BG"/>
        </w:rPr>
      </w:pPr>
      <w:r w:rsidRPr="00635177">
        <w:rPr>
          <w:rFonts w:ascii="Times New Roman" w:eastAsiaTheme="minorHAnsi" w:hAnsi="Times New Roman"/>
          <w:sz w:val="28"/>
          <w:szCs w:val="28"/>
          <w:lang w:val="bg-BG"/>
        </w:rPr>
        <w:t xml:space="preserve">        След указания срок заявлението ще бъде разгледано и ОИК Хасково ще постанови решение.</w:t>
      </w:r>
    </w:p>
    <w:p w:rsidR="00635177" w:rsidRDefault="00635177" w:rsidP="0028159F">
      <w:pPr>
        <w:shd w:val="clear" w:color="auto" w:fill="FEFEFE"/>
        <w:spacing w:after="240" w:line="240" w:lineRule="auto"/>
        <w:jc w:val="both"/>
        <w:rPr>
          <w:rStyle w:val="a4"/>
          <w:rFonts w:asciiTheme="minorHAnsi" w:hAnsiTheme="minorHAnsi" w:cs="Helvetica"/>
          <w:color w:val="333333"/>
          <w:sz w:val="21"/>
          <w:szCs w:val="21"/>
          <w:shd w:val="clear" w:color="auto" w:fill="FFFFFF"/>
          <w:lang w:val="bg-BG"/>
        </w:rPr>
      </w:pPr>
    </w:p>
    <w:p w:rsidR="004E6715" w:rsidRDefault="003C624D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C729A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E6715" w:rsidRP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остъпило е писмо с </w:t>
      </w:r>
      <w:r w:rsidRPr="00936816">
        <w:rPr>
          <w:rFonts w:ascii="Times New Roman" w:hAnsi="Times New Roman"/>
          <w:color w:val="000000" w:themeColor="text1"/>
          <w:sz w:val="28"/>
          <w:szCs w:val="28"/>
          <w:lang w:val="bg-BG"/>
        </w:rPr>
        <w:t>вх.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3681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№306/09.11.2015г.,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приложен </w:t>
      </w:r>
      <w:r w:rsidRPr="00936816">
        <w:rPr>
          <w:rFonts w:ascii="Times New Roman" w:hAnsi="Times New Roman"/>
          <w:color w:val="000000" w:themeColor="text1"/>
          <w:sz w:val="28"/>
          <w:szCs w:val="28"/>
          <w:lang w:val="bg-BG"/>
        </w:rPr>
        <w:t>Протокол №1</w:t>
      </w:r>
      <w:r w:rsidR="00DA57E8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93681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06.11.2015 г. за заседание на Общински съвет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–</w:t>
      </w:r>
      <w:r w:rsidRPr="0093681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Хасково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от който е видно, че новоизбраните общински съветници – Георги Иванов Иванов – Коалиция „За Хасково“, Стефан Александров Антонов - Коалиция „За Хасково“ и Сание Рамадан Кязим – ПП „ДПС“ не са присъствали на заседанието и не са положили клетва съгласно чл. 30, ал. 1 от ЗМСМА. 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От изложеното е видно, че за посочените новоизбрани общински съветници не са възникнали правомощията им, на основание чл. 30,ал. 1 от ЗМСМА по аргумент на чл. 458, ал. 1 от ИК и Решение № 2884 МИ/03.11.2015г. на ЦИК, следва да бъдат заместени от следващите класирани по списъка от обявените изборни резултати на съответните партийни листи.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По списък следващите двама класирани кандидати от листата на Коалиция „За Хасково‘‘ са Живко Атанасов Атанасов и</w:t>
      </w:r>
      <w:r w:rsidRPr="00EC2F0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Иван Величков Минев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 а от листата на ПП „ДПС“ – Исмаил Себахтин Исмаил.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6715" w:rsidRP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4E6715" w:rsidRDefault="004E6715" w:rsidP="005E28C3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4E6715" w:rsidRDefault="004E6715" w:rsidP="004E6715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8A1DC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Заличава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новоизбраните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общински съветници – Георги Иванов Иванов – Коалиция „За Хасково“, Стефан Александров Антонов - Коалиция „За Хасково“ и Сание Рамадан Кязим – ПП „ДПС“. </w:t>
      </w:r>
    </w:p>
    <w:p w:rsidR="004E6715" w:rsidRDefault="004E6715" w:rsidP="004E6715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 xml:space="preserve">Обезсилва издадените удостоверения 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новоизбраните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общински съветници – Георги Иванов Иванов – Коалиция „За Хасково“, Стефан Александров Антонов - Коалиция „За Хасково“ и Сание Рамадан Кязим – ПП „ДПС“.</w:t>
      </w:r>
    </w:p>
    <w:p w:rsidR="004E6715" w:rsidRDefault="004E6715" w:rsidP="004E6715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 xml:space="preserve">Обявява за избрани в Общински съвет Хасково следващите от обявените изборни резултати на съответните партийни листи, както следва: </w:t>
      </w:r>
    </w:p>
    <w:p w:rsidR="004E6715" w:rsidRDefault="004E6715" w:rsidP="004E6715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Живко Атанасов Атанасов от Коалиция „За Хасково‘‘;</w:t>
      </w:r>
    </w:p>
    <w:p w:rsidR="004E6715" w:rsidRDefault="004E6715" w:rsidP="004E6715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C2F0A">
        <w:rPr>
          <w:rFonts w:ascii="Times New Roman" w:hAnsi="Times New Roman"/>
          <w:color w:val="000000" w:themeColor="text1"/>
          <w:sz w:val="28"/>
          <w:szCs w:val="28"/>
          <w:lang w:val="bg-BG"/>
        </w:rPr>
        <w:t>Иван Величков Минев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Коалиция „За Хасково‘‘;</w:t>
      </w:r>
    </w:p>
    <w:p w:rsidR="004E6715" w:rsidRDefault="004E6715" w:rsidP="004E6715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Исмаил Себахтин Исмаил от ПП „ДПС“.</w:t>
      </w:r>
    </w:p>
    <w:p w:rsidR="004E6715" w:rsidRDefault="004E6715" w:rsidP="004E6715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На новокласираните общински съветници да бъдат издадени удостоверения, след влизане на решението в сила.</w:t>
      </w:r>
    </w:p>
    <w:p w:rsidR="004E6715" w:rsidRDefault="004E6715" w:rsidP="004E6715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000000" w:themeColor="text1"/>
          <w:sz w:val="28"/>
          <w:szCs w:val="28"/>
          <w:lang w:val="bg-BG"/>
        </w:rPr>
      </w:pPr>
    </w:p>
    <w:p w:rsidR="005E28C3" w:rsidRDefault="005E28C3" w:rsidP="005E28C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5E28C3" w:rsidRDefault="005E28C3" w:rsidP="005E28C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E28C3" w:rsidRPr="00DA57E8" w:rsidRDefault="005E28C3" w:rsidP="005E28C3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sz w:val="28"/>
          <w:szCs w:val="28"/>
          <w:lang w:val="bg-BG"/>
        </w:rPr>
      </w:pPr>
      <w:r w:rsidRPr="00DA57E8">
        <w:rPr>
          <w:sz w:val="28"/>
          <w:szCs w:val="28"/>
          <w:lang w:val="bg-BG"/>
        </w:rPr>
        <w:t xml:space="preserve">Колеги, </w:t>
      </w:r>
      <w:r w:rsidR="00DA57E8">
        <w:rPr>
          <w:sz w:val="28"/>
          <w:szCs w:val="28"/>
          <w:lang w:val="bg-BG"/>
        </w:rPr>
        <w:t>пр</w:t>
      </w:r>
      <w:r w:rsidR="005861EA">
        <w:rPr>
          <w:sz w:val="28"/>
          <w:szCs w:val="28"/>
          <w:lang w:val="bg-BG"/>
        </w:rPr>
        <w:t>и проведен разговор с общината</w:t>
      </w:r>
      <w:r w:rsidR="00DA57E8">
        <w:rPr>
          <w:sz w:val="28"/>
          <w:szCs w:val="28"/>
          <w:lang w:val="bg-BG"/>
        </w:rPr>
        <w:t xml:space="preserve"> относно решение </w:t>
      </w:r>
      <w:r w:rsidR="00DA57E8">
        <w:rPr>
          <w:color w:val="000000" w:themeColor="text1"/>
          <w:sz w:val="28"/>
          <w:szCs w:val="28"/>
          <w:lang w:val="bg-BG"/>
        </w:rPr>
        <w:t>№2901</w:t>
      </w:r>
      <w:r w:rsidR="00DA57E8">
        <w:rPr>
          <w:color w:val="000000" w:themeColor="text1"/>
          <w:sz w:val="28"/>
          <w:szCs w:val="28"/>
        </w:rPr>
        <w:t>/</w:t>
      </w:r>
      <w:r w:rsidR="00DA57E8">
        <w:rPr>
          <w:color w:val="000000" w:themeColor="text1"/>
          <w:sz w:val="28"/>
          <w:szCs w:val="28"/>
          <w:lang w:val="bg-BG"/>
        </w:rPr>
        <w:t xml:space="preserve">05.11.2015 г. </w:t>
      </w:r>
      <w:r w:rsidR="00DA57E8">
        <w:rPr>
          <w:color w:val="000000" w:themeColor="text1"/>
          <w:sz w:val="28"/>
          <w:szCs w:val="28"/>
          <w:lang w:val="bg-BG"/>
        </w:rPr>
        <w:t>на ЦИК,</w:t>
      </w:r>
      <w:r w:rsidR="005861EA">
        <w:rPr>
          <w:color w:val="000000" w:themeColor="text1"/>
          <w:sz w:val="28"/>
          <w:szCs w:val="28"/>
          <w:lang w:val="bg-BG"/>
        </w:rPr>
        <w:t xml:space="preserve"> получих потвърждение, че в изпълнение на горепосоченото решение </w:t>
      </w:r>
      <w:r w:rsidR="00DA57E8">
        <w:rPr>
          <w:sz w:val="28"/>
          <w:szCs w:val="28"/>
          <w:shd w:val="clear" w:color="auto" w:fill="FFFFFF"/>
          <w:lang w:val="bg-BG"/>
        </w:rPr>
        <w:t>о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бщинск</w:t>
      </w:r>
      <w:proofErr w:type="spellEnd"/>
      <w:r w:rsidR="005861EA">
        <w:rPr>
          <w:sz w:val="28"/>
          <w:szCs w:val="28"/>
          <w:shd w:val="clear" w:color="auto" w:fill="FFFFFF"/>
          <w:lang w:val="bg-BG"/>
        </w:rPr>
        <w:t>а</w:t>
      </w:r>
      <w:r w:rsidR="005861EA">
        <w:rPr>
          <w:sz w:val="28"/>
          <w:szCs w:val="28"/>
          <w:shd w:val="clear" w:color="auto" w:fill="FFFFFF"/>
        </w:rPr>
        <w:t xml:space="preserve"> </w:t>
      </w:r>
      <w:proofErr w:type="spellStart"/>
      <w:r w:rsidR="005861EA">
        <w:rPr>
          <w:sz w:val="28"/>
          <w:szCs w:val="28"/>
          <w:shd w:val="clear" w:color="auto" w:fill="FFFFFF"/>
        </w:rPr>
        <w:t>администраци</w:t>
      </w:r>
      <w:proofErr w:type="spellEnd"/>
      <w:r w:rsidR="005861EA">
        <w:rPr>
          <w:sz w:val="28"/>
          <w:szCs w:val="28"/>
          <w:shd w:val="clear" w:color="auto" w:fill="FFFFFF"/>
          <w:lang w:val="bg-BG"/>
        </w:rPr>
        <w:t>я ще ни</w:t>
      </w:r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осигурят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условия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(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помещение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,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компютър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телефон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)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за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провеждане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на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заседания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на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ОИК в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периода</w:t>
      </w:r>
      <w:proofErr w:type="spellEnd"/>
      <w:r w:rsidR="00592E64">
        <w:rPr>
          <w:sz w:val="28"/>
          <w:szCs w:val="28"/>
          <w:shd w:val="clear" w:color="auto" w:fill="FFFFFF"/>
          <w:lang w:val="bg-BG"/>
        </w:rPr>
        <w:t xml:space="preserve"> от </w:t>
      </w:r>
      <w:r w:rsidR="00DA57E8" w:rsidRPr="00DA57E8">
        <w:rPr>
          <w:sz w:val="28"/>
          <w:szCs w:val="28"/>
          <w:shd w:val="clear" w:color="auto" w:fill="FFFFFF"/>
        </w:rPr>
        <w:t xml:space="preserve">7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дни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след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обявяване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на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резултатите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от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изборите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за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общински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съветници и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за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кметове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до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края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на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мандата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на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общинския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съвет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каса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за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съхраняване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на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документите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печата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на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ОИК. </w:t>
      </w:r>
      <w:proofErr w:type="spellStart"/>
      <w:proofErr w:type="gramStart"/>
      <w:r w:rsidR="00DA57E8" w:rsidRPr="00DA57E8">
        <w:rPr>
          <w:sz w:val="28"/>
          <w:szCs w:val="28"/>
          <w:shd w:val="clear" w:color="auto" w:fill="FFFFFF"/>
        </w:rPr>
        <w:t>Общинската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администрация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lastRenderedPageBreak/>
        <w:t>трябва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да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осигури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(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чрез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своите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IT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специалисти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)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функционирането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на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интернет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страницата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</w:t>
      </w:r>
      <w:proofErr w:type="spellStart"/>
      <w:r w:rsidR="00DA57E8" w:rsidRPr="00DA57E8">
        <w:rPr>
          <w:sz w:val="28"/>
          <w:szCs w:val="28"/>
          <w:shd w:val="clear" w:color="auto" w:fill="FFFFFF"/>
        </w:rPr>
        <w:t>на</w:t>
      </w:r>
      <w:proofErr w:type="spellEnd"/>
      <w:r w:rsidR="00DA57E8" w:rsidRPr="00DA57E8">
        <w:rPr>
          <w:sz w:val="28"/>
          <w:szCs w:val="28"/>
          <w:shd w:val="clear" w:color="auto" w:fill="FFFFFF"/>
        </w:rPr>
        <w:t xml:space="preserve"> ОИК.</w:t>
      </w:r>
      <w:proofErr w:type="gramEnd"/>
    </w:p>
    <w:p w:rsidR="00DA57E8" w:rsidRDefault="00592E64" w:rsidP="0097336B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Помещението се намира на 3-тия етаж, а именно стая 3</w:t>
      </w:r>
      <w:r w:rsidR="00603EB7">
        <w:rPr>
          <w:rFonts w:ascii="Times New Roman" w:hAnsi="Times New Roman"/>
          <w:color w:val="000000" w:themeColor="text1"/>
          <w:sz w:val="28"/>
          <w:szCs w:val="28"/>
          <w:lang w:val="bg-BG"/>
        </w:rPr>
        <w:t>16 в Общинска администрация  Хасково, със седалище пл. „Общински“ №1</w:t>
      </w:r>
    </w:p>
    <w:p w:rsidR="00592E64" w:rsidRDefault="00592E64" w:rsidP="0097336B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7336B" w:rsidRPr="00F31D04" w:rsidRDefault="0097336B" w:rsidP="0097336B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97336B" w:rsidRPr="00F31D04" w:rsidRDefault="0097336B" w:rsidP="009733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97336B" w:rsidRDefault="0097336B" w:rsidP="0097336B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97336B" w:rsidRDefault="00603EB7" w:rsidP="0097336B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ПРОТОКОЛНО </w:t>
      </w:r>
      <w:r w:rsidR="0097336B"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ЕШЕНИЕ</w:t>
      </w:r>
    </w:p>
    <w:p w:rsidR="0097336B" w:rsidRPr="008A1929" w:rsidRDefault="008A1929" w:rsidP="005E28C3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shd w:val="clear" w:color="auto" w:fill="FFFFFF"/>
          <w:lang w:val="bg-BG"/>
        </w:rPr>
        <w:t>О</w:t>
      </w:r>
      <w:r w:rsidRPr="008A1929">
        <w:rPr>
          <w:sz w:val="28"/>
          <w:szCs w:val="28"/>
          <w:shd w:val="clear" w:color="auto" w:fill="FFFFFF"/>
        </w:rPr>
        <w:t xml:space="preserve">т 10.11.2015 г. </w:t>
      </w:r>
      <w:proofErr w:type="spellStart"/>
      <w:proofErr w:type="gramStart"/>
      <w:r w:rsidRPr="008A1929">
        <w:rPr>
          <w:sz w:val="28"/>
          <w:szCs w:val="28"/>
          <w:shd w:val="clear" w:color="auto" w:fill="FFFFFF"/>
        </w:rPr>
        <w:t>седалището</w:t>
      </w:r>
      <w:proofErr w:type="spellEnd"/>
      <w:proofErr w:type="gramEnd"/>
      <w:r w:rsidRPr="008A192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1929">
        <w:rPr>
          <w:sz w:val="28"/>
          <w:szCs w:val="28"/>
          <w:shd w:val="clear" w:color="auto" w:fill="FFFFFF"/>
        </w:rPr>
        <w:t>на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bg-BG"/>
        </w:rPr>
        <w:t>О</w:t>
      </w:r>
      <w:proofErr w:type="spellStart"/>
      <w:r w:rsidRPr="008A1929">
        <w:rPr>
          <w:sz w:val="28"/>
          <w:szCs w:val="28"/>
          <w:shd w:val="clear" w:color="auto" w:fill="FFFFFF"/>
        </w:rPr>
        <w:t>бщинска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1929">
        <w:rPr>
          <w:sz w:val="28"/>
          <w:szCs w:val="28"/>
          <w:shd w:val="clear" w:color="auto" w:fill="FFFFFF"/>
        </w:rPr>
        <w:t>избирателна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1929">
        <w:rPr>
          <w:sz w:val="28"/>
          <w:szCs w:val="28"/>
          <w:shd w:val="clear" w:color="auto" w:fill="FFFFFF"/>
        </w:rPr>
        <w:t>комисия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  <w:shd w:val="clear" w:color="auto" w:fill="FFFFFF"/>
          <w:lang w:val="bg-BG"/>
        </w:rPr>
        <w:t>Х</w:t>
      </w:r>
      <w:proofErr w:type="spellStart"/>
      <w:r w:rsidRPr="008A1929">
        <w:rPr>
          <w:sz w:val="28"/>
          <w:szCs w:val="28"/>
          <w:shd w:val="clear" w:color="auto" w:fill="FFFFFF"/>
        </w:rPr>
        <w:t>асково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 е </w:t>
      </w:r>
      <w:proofErr w:type="spellStart"/>
      <w:r w:rsidRPr="008A1929">
        <w:rPr>
          <w:sz w:val="28"/>
          <w:szCs w:val="28"/>
          <w:shd w:val="clear" w:color="auto" w:fill="FFFFFF"/>
        </w:rPr>
        <w:t>пл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  <w:lang w:val="bg-BG"/>
        </w:rPr>
        <w:t>О</w:t>
      </w:r>
      <w:proofErr w:type="spellStart"/>
      <w:r w:rsidRPr="008A1929">
        <w:rPr>
          <w:sz w:val="28"/>
          <w:szCs w:val="28"/>
          <w:shd w:val="clear" w:color="auto" w:fill="FFFFFF"/>
        </w:rPr>
        <w:t>бщински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 №1, </w:t>
      </w:r>
      <w:r>
        <w:rPr>
          <w:sz w:val="28"/>
          <w:szCs w:val="28"/>
          <w:shd w:val="clear" w:color="auto" w:fill="FFFFFF"/>
          <w:lang w:val="bg-BG"/>
        </w:rPr>
        <w:t>О</w:t>
      </w:r>
      <w:proofErr w:type="spellStart"/>
      <w:r w:rsidRPr="008A1929">
        <w:rPr>
          <w:sz w:val="28"/>
          <w:szCs w:val="28"/>
          <w:shd w:val="clear" w:color="auto" w:fill="FFFFFF"/>
        </w:rPr>
        <w:t>бщинска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1929">
        <w:rPr>
          <w:sz w:val="28"/>
          <w:szCs w:val="28"/>
          <w:shd w:val="clear" w:color="auto" w:fill="FFFFFF"/>
        </w:rPr>
        <w:t>администрация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  <w:shd w:val="clear" w:color="auto" w:fill="FFFFFF"/>
          <w:lang w:val="bg-BG"/>
        </w:rPr>
        <w:t>Х</w:t>
      </w:r>
      <w:proofErr w:type="spellStart"/>
      <w:r w:rsidRPr="008A1929">
        <w:rPr>
          <w:sz w:val="28"/>
          <w:szCs w:val="28"/>
          <w:shd w:val="clear" w:color="auto" w:fill="FFFFFF"/>
        </w:rPr>
        <w:t>асково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A1929">
        <w:rPr>
          <w:sz w:val="28"/>
          <w:szCs w:val="28"/>
          <w:shd w:val="clear" w:color="auto" w:fill="FFFFFF"/>
        </w:rPr>
        <w:t>етаж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 ІІІ, </w:t>
      </w:r>
      <w:proofErr w:type="spellStart"/>
      <w:r w:rsidRPr="008A1929">
        <w:rPr>
          <w:sz w:val="28"/>
          <w:szCs w:val="28"/>
          <w:shd w:val="clear" w:color="auto" w:fill="FFFFFF"/>
        </w:rPr>
        <w:t>стая</w:t>
      </w:r>
      <w:proofErr w:type="spellEnd"/>
      <w:r w:rsidRPr="008A1929">
        <w:rPr>
          <w:sz w:val="28"/>
          <w:szCs w:val="28"/>
          <w:shd w:val="clear" w:color="auto" w:fill="FFFFFF"/>
        </w:rPr>
        <w:t xml:space="preserve"> 316.</w:t>
      </w:r>
    </w:p>
    <w:p w:rsidR="005E28C3" w:rsidRPr="003A7B83" w:rsidRDefault="005E28C3" w:rsidP="005E28C3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</w:p>
    <w:p w:rsidR="005E28C3" w:rsidRDefault="005E28C3" w:rsidP="005E28C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8159F" w:rsidRPr="0028159F" w:rsidRDefault="0028159F" w:rsidP="0028159F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C32B72" w:rsidRPr="00483D5E" w:rsidRDefault="00C32B72" w:rsidP="00C32B72">
      <w:pPr>
        <w:spacing w:after="0"/>
        <w:ind w:left="1309" w:firstLine="851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p w:rsidR="00C32B72" w:rsidRP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  <w:bookmarkStart w:id="0" w:name="_GoBack"/>
      <w:bookmarkEnd w:id="0"/>
    </w:p>
    <w:sectPr w:rsidR="00C32B72" w:rsidRPr="00C32B72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35" w:rsidRDefault="00D37635" w:rsidP="00F62C28">
      <w:pPr>
        <w:spacing w:after="0" w:line="240" w:lineRule="auto"/>
      </w:pPr>
      <w:r>
        <w:separator/>
      </w:r>
    </w:p>
  </w:endnote>
  <w:endnote w:type="continuationSeparator" w:id="0">
    <w:p w:rsidR="00D37635" w:rsidRDefault="00D37635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32B72" w:rsidRPr="00C32B72">
      <w:rPr>
        <w:noProof/>
        <w:lang w:val="bg-BG"/>
      </w:rPr>
      <w:t>4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35" w:rsidRDefault="00D37635" w:rsidP="00F62C28">
      <w:pPr>
        <w:spacing w:after="0" w:line="240" w:lineRule="auto"/>
      </w:pPr>
      <w:r>
        <w:separator/>
      </w:r>
    </w:p>
  </w:footnote>
  <w:footnote w:type="continuationSeparator" w:id="0">
    <w:p w:rsidR="00D37635" w:rsidRDefault="00D37635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AFFA-14FA-4683-B630-9BE54E9D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23</cp:revision>
  <cp:lastPrinted>2015-11-09T18:36:00Z</cp:lastPrinted>
  <dcterms:created xsi:type="dcterms:W3CDTF">2015-11-09T11:15:00Z</dcterms:created>
  <dcterms:modified xsi:type="dcterms:W3CDTF">2015-11-09T18:36:00Z</dcterms:modified>
</cp:coreProperties>
</file>