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689" w:rsidRPr="0089305F" w:rsidRDefault="00F46689" w:rsidP="00F46689">
      <w:pPr>
        <w:shd w:val="clear" w:color="auto" w:fill="FEFEFE"/>
        <w:spacing w:before="240"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</w:rPr>
      </w:pPr>
      <w:r w:rsidRPr="0089305F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bg-BG"/>
        </w:rPr>
        <w:t xml:space="preserve">ОБЩИНСКА ИЗБИРАТЕЛНА КОМИСИЯ </w:t>
      </w:r>
    </w:p>
    <w:p w:rsidR="00F46689" w:rsidRPr="00774A8F" w:rsidRDefault="00F46689" w:rsidP="00F46689">
      <w:pPr>
        <w:shd w:val="clear" w:color="auto" w:fill="FEFEFE"/>
        <w:spacing w:before="240"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bg-BG"/>
        </w:rPr>
      </w:pPr>
      <w:r w:rsidRPr="0089305F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bg-BG"/>
        </w:rPr>
        <w:t>ХАСКОВО</w:t>
      </w:r>
    </w:p>
    <w:p w:rsidR="00F46689" w:rsidRDefault="00F46689" w:rsidP="00F46689">
      <w:pPr>
        <w:shd w:val="clear" w:color="auto" w:fill="FEFEFE"/>
        <w:spacing w:before="240" w:after="0" w:line="270" w:lineRule="atLeast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56E03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 xml:space="preserve">Дневен ред на заседанието за </w:t>
      </w:r>
      <w:r w:rsidR="0051155D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 xml:space="preserve"> </w:t>
      </w:r>
      <w:r w:rsidR="005D573A">
        <w:rPr>
          <w:rFonts w:ascii="Times New Roman" w:eastAsia="Times New Roman" w:hAnsi="Times New Roman" w:cs="Times New Roman"/>
          <w:color w:val="000000"/>
          <w:sz w:val="32"/>
          <w:szCs w:val="32"/>
        </w:rPr>
        <w:t>2</w:t>
      </w:r>
      <w:r w:rsidR="00E36673">
        <w:rPr>
          <w:rFonts w:ascii="Times New Roman" w:eastAsia="Times New Roman" w:hAnsi="Times New Roman" w:cs="Times New Roman"/>
          <w:color w:val="000000"/>
          <w:sz w:val="32"/>
          <w:szCs w:val="32"/>
        </w:rPr>
        <w:t>0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.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1</w:t>
      </w:r>
      <w:r w:rsidR="00E36673">
        <w:rPr>
          <w:rFonts w:ascii="Times New Roman" w:eastAsia="Times New Roman" w:hAnsi="Times New Roman" w:cs="Times New Roman"/>
          <w:color w:val="000000"/>
          <w:sz w:val="32"/>
          <w:szCs w:val="32"/>
        </w:rPr>
        <w:t>2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.201</w:t>
      </w:r>
      <w:r w:rsidR="00E36673">
        <w:rPr>
          <w:rFonts w:ascii="Times New Roman" w:eastAsia="Times New Roman" w:hAnsi="Times New Roman" w:cs="Times New Roman"/>
          <w:color w:val="000000"/>
          <w:sz w:val="32"/>
          <w:szCs w:val="32"/>
        </w:rPr>
        <w:t>7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 xml:space="preserve"> г.</w:t>
      </w:r>
    </w:p>
    <w:p w:rsidR="0051155D" w:rsidRPr="0051155D" w:rsidRDefault="0051155D" w:rsidP="00F46689">
      <w:pPr>
        <w:shd w:val="clear" w:color="auto" w:fill="FEFEFE"/>
        <w:spacing w:before="240" w:after="0" w:line="270" w:lineRule="atLeast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F46689" w:rsidRPr="0051155D" w:rsidRDefault="00E36673" w:rsidP="00E36673">
      <w:pPr>
        <w:shd w:val="clear" w:color="auto" w:fill="FEFEFE"/>
        <w:spacing w:before="240" w:after="0" w:line="240" w:lineRule="auto"/>
        <w:ind w:left="1211"/>
        <w:contextualSpacing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1.</w:t>
      </w:r>
      <w:r w:rsidRPr="00E36673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Приемане на решение относно обявяване на прекратяването на пълномощията на Стойчо Стоянов Стоев – кмет на с. Криво поле, община Хасково.</w:t>
      </w:r>
    </w:p>
    <w:sectPr w:rsidR="00F46689" w:rsidRPr="005115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D061C"/>
    <w:multiLevelType w:val="hybridMultilevel"/>
    <w:tmpl w:val="96604774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BB4"/>
    <w:rsid w:val="0051155D"/>
    <w:rsid w:val="005D573A"/>
    <w:rsid w:val="006F35B9"/>
    <w:rsid w:val="00705BB4"/>
    <w:rsid w:val="0071054E"/>
    <w:rsid w:val="00E36673"/>
    <w:rsid w:val="00F4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6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054E"/>
    <w:rPr>
      <w:b/>
      <w:bCs/>
    </w:rPr>
  </w:style>
  <w:style w:type="paragraph" w:styleId="a4">
    <w:name w:val="No Spacing"/>
    <w:uiPriority w:val="1"/>
    <w:qFormat/>
    <w:rsid w:val="0071054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105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6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054E"/>
    <w:rPr>
      <w:b/>
      <w:bCs/>
    </w:rPr>
  </w:style>
  <w:style w:type="paragraph" w:styleId="a4">
    <w:name w:val="No Spacing"/>
    <w:uiPriority w:val="1"/>
    <w:qFormat/>
    <w:rsid w:val="0071054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10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dcterms:created xsi:type="dcterms:W3CDTF">2017-12-20T15:40:00Z</dcterms:created>
  <dcterms:modified xsi:type="dcterms:W3CDTF">2017-12-20T15:40:00Z</dcterms:modified>
</cp:coreProperties>
</file>