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11F" w:rsidRPr="002E706E" w:rsidRDefault="0076611F" w:rsidP="0076611F">
      <w:pPr>
        <w:shd w:val="clear" w:color="auto" w:fill="FEFEFE"/>
        <w:spacing w:after="0" w:line="240" w:lineRule="auto"/>
        <w:jc w:val="center"/>
        <w:rPr>
          <w:rFonts w:ascii="Times New Roman" w:eastAsia="Times New Roman" w:hAnsi="Times New Roman" w:cs="Times New Roman"/>
          <w:color w:val="000000"/>
          <w:sz w:val="28"/>
          <w:szCs w:val="28"/>
        </w:rPr>
      </w:pPr>
      <w:r w:rsidRPr="002E706E">
        <w:rPr>
          <w:rFonts w:ascii="Times New Roman" w:eastAsia="Times New Roman" w:hAnsi="Times New Roman" w:cs="Times New Roman"/>
          <w:color w:val="000000"/>
          <w:sz w:val="28"/>
          <w:szCs w:val="28"/>
        </w:rPr>
        <w:t>ОБЩИНСКА ИЗБИРАТЕЛНА КОМИСИЯ</w:t>
      </w:r>
    </w:p>
    <w:p w:rsidR="0076611F" w:rsidRPr="002E706E" w:rsidRDefault="0076611F" w:rsidP="0076611F">
      <w:pPr>
        <w:shd w:val="clear" w:color="auto" w:fill="FEFEFE"/>
        <w:spacing w:after="0" w:line="240" w:lineRule="auto"/>
        <w:jc w:val="center"/>
        <w:rPr>
          <w:rFonts w:ascii="Times New Roman" w:eastAsia="Times New Roman" w:hAnsi="Times New Roman" w:cs="Times New Roman"/>
          <w:color w:val="000000"/>
          <w:sz w:val="28"/>
          <w:szCs w:val="28"/>
        </w:rPr>
      </w:pPr>
      <w:r w:rsidRPr="002E706E">
        <w:rPr>
          <w:rFonts w:ascii="Times New Roman" w:eastAsia="Times New Roman" w:hAnsi="Times New Roman" w:cs="Times New Roman"/>
          <w:color w:val="000000"/>
          <w:sz w:val="28"/>
          <w:szCs w:val="28"/>
        </w:rPr>
        <w:t>ХАСКОВО</w:t>
      </w:r>
    </w:p>
    <w:p w:rsidR="0076611F" w:rsidRPr="002E706E" w:rsidRDefault="002B7684" w:rsidP="0076611F">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pict>
          <v:rect id="_x0000_i1025" style="width:406.8pt;height:1.5pt" o:hrpct="0" o:hralign="center" o:hrstd="t" o:hrnoshade="t" o:hr="t" fillcolor="black" stroked="f"/>
        </w:pict>
      </w:r>
    </w:p>
    <w:p w:rsidR="0076611F" w:rsidRPr="002E706E" w:rsidRDefault="0076611F" w:rsidP="0076611F">
      <w:pPr>
        <w:shd w:val="clear" w:color="auto" w:fill="FEFEFE"/>
        <w:spacing w:before="100" w:beforeAutospacing="1" w:after="100" w:afterAutospacing="1" w:line="270" w:lineRule="atLeast"/>
        <w:jc w:val="center"/>
        <w:rPr>
          <w:rFonts w:ascii="Times New Roman" w:eastAsia="Times New Roman" w:hAnsi="Times New Roman" w:cs="Times New Roman"/>
          <w:color w:val="000000"/>
          <w:sz w:val="28"/>
          <w:szCs w:val="28"/>
        </w:rPr>
      </w:pPr>
      <w:r w:rsidRPr="002E706E">
        <w:rPr>
          <w:rFonts w:ascii="Times New Roman" w:eastAsia="Times New Roman" w:hAnsi="Times New Roman" w:cs="Times New Roman"/>
          <w:color w:val="000000"/>
          <w:sz w:val="28"/>
          <w:szCs w:val="28"/>
        </w:rPr>
        <w:t xml:space="preserve">ПРОТОКОЛ  </w:t>
      </w:r>
      <w:r w:rsidRPr="002E706E">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24</w:t>
      </w:r>
      <w:r w:rsidRPr="002E706E">
        <w:rPr>
          <w:rFonts w:ascii="Times New Roman" w:eastAsia="Times New Roman" w:hAnsi="Times New Roman" w:cs="Times New Roman"/>
          <w:color w:val="000000"/>
          <w:sz w:val="28"/>
          <w:szCs w:val="28"/>
        </w:rPr>
        <w:t xml:space="preserve"> </w:t>
      </w:r>
      <w:r w:rsidRPr="002E706E">
        <w:rPr>
          <w:rFonts w:ascii="Times New Roman" w:eastAsia="Times New Roman" w:hAnsi="Times New Roman" w:cs="Times New Roman"/>
          <w:color w:val="000000"/>
          <w:sz w:val="28"/>
          <w:szCs w:val="28"/>
          <w:lang w:val="en-US"/>
        </w:rPr>
        <w:t xml:space="preserve"> </w:t>
      </w:r>
      <w:r w:rsidRPr="002E706E">
        <w:rPr>
          <w:rFonts w:ascii="Times New Roman" w:eastAsia="Times New Roman" w:hAnsi="Times New Roman" w:cs="Times New Roman"/>
          <w:color w:val="000000"/>
          <w:sz w:val="28"/>
          <w:szCs w:val="28"/>
          <w:lang w:val="en-US"/>
        </w:rPr>
        <w:br/>
      </w:r>
      <w:r w:rsidRPr="002E706E">
        <w:rPr>
          <w:rFonts w:ascii="Times New Roman" w:eastAsia="Times New Roman" w:hAnsi="Times New Roman" w:cs="Times New Roman"/>
          <w:color w:val="000000"/>
          <w:sz w:val="28"/>
          <w:szCs w:val="28"/>
        </w:rPr>
        <w:t>Хасково</w:t>
      </w:r>
      <w:r>
        <w:rPr>
          <w:rFonts w:ascii="Times New Roman" w:eastAsia="Times New Roman" w:hAnsi="Times New Roman" w:cs="Times New Roman"/>
          <w:color w:val="000000"/>
          <w:sz w:val="28"/>
          <w:szCs w:val="28"/>
          <w:lang w:val="en-US"/>
        </w:rPr>
        <w:t xml:space="preserve">, </w:t>
      </w:r>
      <w:r w:rsidR="00691E51">
        <w:rPr>
          <w:rFonts w:ascii="Times New Roman" w:eastAsia="Times New Roman" w:hAnsi="Times New Roman" w:cs="Times New Roman"/>
          <w:color w:val="000000"/>
          <w:sz w:val="28"/>
          <w:szCs w:val="28"/>
        </w:rPr>
        <w:t>18.</w:t>
      </w:r>
      <w:r w:rsidRPr="002E706E">
        <w:rPr>
          <w:rFonts w:ascii="Times New Roman" w:eastAsia="Times New Roman" w:hAnsi="Times New Roman" w:cs="Times New Roman"/>
          <w:color w:val="000000"/>
          <w:sz w:val="28"/>
          <w:szCs w:val="28"/>
        </w:rPr>
        <w:t>10</w:t>
      </w:r>
      <w:r w:rsidRPr="002E706E">
        <w:rPr>
          <w:rFonts w:ascii="Times New Roman" w:eastAsia="Times New Roman" w:hAnsi="Times New Roman" w:cs="Times New Roman"/>
          <w:color w:val="000000"/>
          <w:sz w:val="28"/>
          <w:szCs w:val="28"/>
          <w:lang w:val="en-US"/>
        </w:rPr>
        <w:t>.201</w:t>
      </w:r>
      <w:r w:rsidRPr="002E706E">
        <w:rPr>
          <w:rFonts w:ascii="Times New Roman" w:eastAsia="Times New Roman" w:hAnsi="Times New Roman" w:cs="Times New Roman"/>
          <w:color w:val="000000"/>
          <w:sz w:val="28"/>
          <w:szCs w:val="28"/>
        </w:rPr>
        <w:t>9</w:t>
      </w:r>
    </w:p>
    <w:p w:rsidR="0076611F" w:rsidRPr="00C83B96" w:rsidRDefault="00691E51" w:rsidP="0076611F">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Днес, 18</w:t>
      </w:r>
      <w:r w:rsidR="0076611F">
        <w:rPr>
          <w:rFonts w:ascii="Times New Roman" w:eastAsia="Times New Roman" w:hAnsi="Times New Roman" w:cs="Times New Roman"/>
          <w:color w:val="000000"/>
          <w:sz w:val="24"/>
          <w:szCs w:val="24"/>
        </w:rPr>
        <w:t>.</w:t>
      </w:r>
      <w:r w:rsidR="0076611F" w:rsidRPr="00C83B96">
        <w:rPr>
          <w:rFonts w:ascii="Times New Roman" w:eastAsia="Times New Roman" w:hAnsi="Times New Roman" w:cs="Times New Roman"/>
          <w:color w:val="000000"/>
          <w:sz w:val="24"/>
          <w:szCs w:val="24"/>
        </w:rPr>
        <w:t>10.2019 г., в 17:30 часа в гр. Хасково, ОИК – Хасково в състав:</w:t>
      </w:r>
    </w:p>
    <w:tbl>
      <w:tblPr>
        <w:tblW w:w="8433" w:type="dxa"/>
        <w:tblCellMar>
          <w:top w:w="15" w:type="dxa"/>
          <w:left w:w="15" w:type="dxa"/>
          <w:bottom w:w="15" w:type="dxa"/>
          <w:right w:w="15" w:type="dxa"/>
        </w:tblCellMar>
        <w:tblLook w:val="04A0" w:firstRow="1" w:lastRow="0" w:firstColumn="1" w:lastColumn="0" w:noHBand="0" w:noVBand="1"/>
      </w:tblPr>
      <w:tblGrid>
        <w:gridCol w:w="2201"/>
        <w:gridCol w:w="4104"/>
        <w:gridCol w:w="2128"/>
      </w:tblGrid>
      <w:tr w:rsidR="0076611F" w:rsidRPr="00C83B96" w:rsidTr="0044159D">
        <w:tc>
          <w:tcPr>
            <w:tcW w:w="2201" w:type="dxa"/>
            <w:tcMar>
              <w:top w:w="30" w:type="dxa"/>
              <w:left w:w="60" w:type="dxa"/>
              <w:bottom w:w="30" w:type="dxa"/>
              <w:right w:w="60" w:type="dxa"/>
            </w:tcMar>
            <w:hideMark/>
          </w:tcPr>
          <w:p w:rsidR="0076611F" w:rsidRPr="00C83B96" w:rsidRDefault="0076611F" w:rsidP="0044159D">
            <w:pPr>
              <w:spacing w:after="0" w:line="270" w:lineRule="atLeast"/>
              <w:rPr>
                <w:rFonts w:ascii="Times New Roman" w:eastAsia="Times New Roman" w:hAnsi="Times New Roman" w:cs="Times New Roman"/>
                <w:sz w:val="24"/>
                <w:szCs w:val="24"/>
                <w:lang w:val="en-US"/>
              </w:rPr>
            </w:pPr>
            <w:r w:rsidRPr="00C83B96">
              <w:rPr>
                <w:rFonts w:ascii="Times New Roman" w:eastAsia="Times New Roman" w:hAnsi="Times New Roman" w:cs="Times New Roman"/>
                <w:sz w:val="24"/>
                <w:szCs w:val="24"/>
                <w:lang w:val="en-US"/>
              </w:rPr>
              <w:t>ПРЕДСЕДАТЕЛ:</w:t>
            </w:r>
          </w:p>
        </w:tc>
        <w:tc>
          <w:tcPr>
            <w:tcW w:w="4104" w:type="dxa"/>
            <w:tcMar>
              <w:top w:w="30" w:type="dxa"/>
              <w:left w:w="60" w:type="dxa"/>
              <w:bottom w:w="30" w:type="dxa"/>
              <w:right w:w="60" w:type="dxa"/>
            </w:tcMar>
            <w:hideMark/>
          </w:tcPr>
          <w:p w:rsidR="0076611F" w:rsidRPr="00C83B96" w:rsidRDefault="0076611F" w:rsidP="0044159D">
            <w:pPr>
              <w:spacing w:after="0" w:line="270" w:lineRule="atLeast"/>
              <w:rPr>
                <w:rFonts w:ascii="Times New Roman" w:eastAsia="Times New Roman" w:hAnsi="Times New Roman" w:cs="Times New Roman"/>
                <w:sz w:val="24"/>
                <w:szCs w:val="24"/>
                <w:lang w:val="en-US"/>
              </w:rPr>
            </w:pPr>
            <w:proofErr w:type="spellStart"/>
            <w:r w:rsidRPr="00C83B96">
              <w:rPr>
                <w:rFonts w:ascii="Times New Roman" w:eastAsia="Times New Roman" w:hAnsi="Times New Roman" w:cs="Times New Roman"/>
                <w:sz w:val="24"/>
                <w:szCs w:val="24"/>
                <w:lang w:val="en-US"/>
              </w:rPr>
              <w:t>Пламен</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Стефанов</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Лечев</w:t>
            </w:r>
            <w:proofErr w:type="spellEnd"/>
          </w:p>
        </w:tc>
        <w:tc>
          <w:tcPr>
            <w:tcW w:w="2128" w:type="dxa"/>
          </w:tcPr>
          <w:p w:rsidR="0076611F" w:rsidRPr="00C83B96" w:rsidRDefault="0076611F" w:rsidP="0044159D">
            <w:pPr>
              <w:spacing w:after="0" w:line="270" w:lineRule="atLeast"/>
              <w:rPr>
                <w:rFonts w:ascii="Times New Roman" w:eastAsia="Times New Roman" w:hAnsi="Times New Roman" w:cs="Times New Roman"/>
                <w:sz w:val="24"/>
                <w:szCs w:val="24"/>
                <w:lang w:val="en-US"/>
              </w:rPr>
            </w:pPr>
          </w:p>
        </w:tc>
      </w:tr>
      <w:tr w:rsidR="0076611F" w:rsidRPr="00C83B96" w:rsidTr="0044159D">
        <w:tc>
          <w:tcPr>
            <w:tcW w:w="2201" w:type="dxa"/>
            <w:tcMar>
              <w:top w:w="30" w:type="dxa"/>
              <w:left w:w="60" w:type="dxa"/>
              <w:bottom w:w="30" w:type="dxa"/>
              <w:right w:w="60" w:type="dxa"/>
            </w:tcMar>
            <w:hideMark/>
          </w:tcPr>
          <w:p w:rsidR="0076611F" w:rsidRPr="00C83B96" w:rsidRDefault="0076611F" w:rsidP="0044159D">
            <w:pPr>
              <w:spacing w:after="0" w:line="270" w:lineRule="atLeast"/>
              <w:rPr>
                <w:rFonts w:ascii="Times New Roman" w:eastAsia="Times New Roman" w:hAnsi="Times New Roman" w:cs="Times New Roman"/>
                <w:sz w:val="24"/>
                <w:szCs w:val="24"/>
                <w:lang w:val="en-US"/>
              </w:rPr>
            </w:pPr>
            <w:r w:rsidRPr="00C83B96">
              <w:rPr>
                <w:rFonts w:ascii="Times New Roman" w:eastAsia="Times New Roman" w:hAnsi="Times New Roman" w:cs="Times New Roman"/>
                <w:sz w:val="24"/>
                <w:szCs w:val="24"/>
                <w:lang w:val="en-US"/>
              </w:rPr>
              <w:t>ЗАМ.-ПРЕДСЕДАТЕЛ:</w:t>
            </w:r>
          </w:p>
        </w:tc>
        <w:tc>
          <w:tcPr>
            <w:tcW w:w="4104" w:type="dxa"/>
            <w:tcMar>
              <w:top w:w="30" w:type="dxa"/>
              <w:left w:w="60" w:type="dxa"/>
              <w:bottom w:w="30" w:type="dxa"/>
              <w:right w:w="60" w:type="dxa"/>
            </w:tcMar>
            <w:hideMark/>
          </w:tcPr>
          <w:p w:rsidR="0076611F" w:rsidRPr="00C83B96" w:rsidRDefault="0076611F" w:rsidP="0044159D">
            <w:pPr>
              <w:spacing w:after="0" w:line="270" w:lineRule="atLeast"/>
              <w:rPr>
                <w:rFonts w:ascii="Times New Roman" w:eastAsia="Times New Roman" w:hAnsi="Times New Roman" w:cs="Times New Roman"/>
                <w:sz w:val="24"/>
                <w:szCs w:val="24"/>
                <w:lang w:val="en-US"/>
              </w:rPr>
            </w:pPr>
            <w:proofErr w:type="spellStart"/>
            <w:r w:rsidRPr="00C83B96">
              <w:rPr>
                <w:rFonts w:ascii="Times New Roman" w:eastAsia="Times New Roman" w:hAnsi="Times New Roman" w:cs="Times New Roman"/>
                <w:sz w:val="24"/>
                <w:szCs w:val="24"/>
                <w:lang w:val="en-US"/>
              </w:rPr>
              <w:t>Славея</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Георгиева</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Костадинова</w:t>
            </w:r>
            <w:proofErr w:type="spellEnd"/>
            <w:r w:rsidRPr="00C83B96">
              <w:rPr>
                <w:rFonts w:ascii="Times New Roman" w:eastAsia="Times New Roman" w:hAnsi="Times New Roman" w:cs="Times New Roman"/>
                <w:sz w:val="24"/>
                <w:szCs w:val="24"/>
                <w:lang w:val="en-US"/>
              </w:rPr>
              <w:t xml:space="preserve"> </w:t>
            </w:r>
          </w:p>
        </w:tc>
        <w:tc>
          <w:tcPr>
            <w:tcW w:w="2128" w:type="dxa"/>
          </w:tcPr>
          <w:p w:rsidR="0076611F" w:rsidRPr="00C83B96" w:rsidRDefault="0076611F" w:rsidP="0044159D">
            <w:pPr>
              <w:spacing w:after="0" w:line="270" w:lineRule="atLeast"/>
              <w:rPr>
                <w:rFonts w:ascii="Times New Roman" w:eastAsia="Times New Roman" w:hAnsi="Times New Roman" w:cs="Times New Roman"/>
                <w:sz w:val="24"/>
                <w:szCs w:val="24"/>
                <w:lang w:val="en-US"/>
              </w:rPr>
            </w:pPr>
          </w:p>
        </w:tc>
      </w:tr>
      <w:tr w:rsidR="0076611F" w:rsidRPr="00C83B96" w:rsidTr="0044159D">
        <w:tc>
          <w:tcPr>
            <w:tcW w:w="2201" w:type="dxa"/>
            <w:tcMar>
              <w:top w:w="30" w:type="dxa"/>
              <w:left w:w="60" w:type="dxa"/>
              <w:bottom w:w="30" w:type="dxa"/>
              <w:right w:w="60" w:type="dxa"/>
            </w:tcMar>
            <w:hideMark/>
          </w:tcPr>
          <w:p w:rsidR="0076611F" w:rsidRPr="00C83B96" w:rsidRDefault="0076611F" w:rsidP="0044159D">
            <w:pPr>
              <w:spacing w:after="0" w:line="270" w:lineRule="atLeast"/>
              <w:rPr>
                <w:rFonts w:ascii="Times New Roman" w:eastAsia="Times New Roman" w:hAnsi="Times New Roman" w:cs="Times New Roman"/>
                <w:sz w:val="24"/>
                <w:szCs w:val="24"/>
                <w:lang w:val="en-US"/>
              </w:rPr>
            </w:pPr>
            <w:r w:rsidRPr="00C83B96">
              <w:rPr>
                <w:rFonts w:ascii="Times New Roman" w:eastAsia="Times New Roman" w:hAnsi="Times New Roman" w:cs="Times New Roman"/>
                <w:sz w:val="24"/>
                <w:szCs w:val="24"/>
                <w:lang w:val="en-US"/>
              </w:rPr>
              <w:t>ЗАМ.-ПРЕДСЕДАТЕЛ:</w:t>
            </w:r>
          </w:p>
        </w:tc>
        <w:tc>
          <w:tcPr>
            <w:tcW w:w="4104" w:type="dxa"/>
            <w:tcMar>
              <w:top w:w="30" w:type="dxa"/>
              <w:left w:w="60" w:type="dxa"/>
              <w:bottom w:w="30" w:type="dxa"/>
              <w:right w:w="60" w:type="dxa"/>
            </w:tcMar>
          </w:tcPr>
          <w:p w:rsidR="0076611F" w:rsidRPr="00C83B96" w:rsidRDefault="0076611F" w:rsidP="0044159D">
            <w:pPr>
              <w:spacing w:after="0" w:line="270" w:lineRule="atLeast"/>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Цветан Иванов Николов</w:t>
            </w:r>
          </w:p>
        </w:tc>
        <w:tc>
          <w:tcPr>
            <w:tcW w:w="2128" w:type="dxa"/>
          </w:tcPr>
          <w:p w:rsidR="0076611F" w:rsidRPr="00C83B96" w:rsidRDefault="0076611F" w:rsidP="0044159D">
            <w:pPr>
              <w:spacing w:after="0" w:line="270" w:lineRule="atLeast"/>
              <w:rPr>
                <w:rFonts w:ascii="Times New Roman" w:eastAsia="Times New Roman" w:hAnsi="Times New Roman" w:cs="Times New Roman"/>
                <w:sz w:val="24"/>
                <w:szCs w:val="24"/>
                <w:lang w:val="en-US"/>
              </w:rPr>
            </w:pPr>
          </w:p>
        </w:tc>
      </w:tr>
      <w:tr w:rsidR="0076611F" w:rsidRPr="00C83B96" w:rsidTr="0044159D">
        <w:tc>
          <w:tcPr>
            <w:tcW w:w="2201" w:type="dxa"/>
            <w:tcMar>
              <w:top w:w="30" w:type="dxa"/>
              <w:left w:w="60" w:type="dxa"/>
              <w:bottom w:w="30" w:type="dxa"/>
              <w:right w:w="60" w:type="dxa"/>
            </w:tcMar>
            <w:hideMark/>
          </w:tcPr>
          <w:p w:rsidR="0076611F" w:rsidRPr="00C83B96" w:rsidRDefault="0076611F" w:rsidP="0044159D">
            <w:pPr>
              <w:spacing w:after="0" w:line="270" w:lineRule="atLeast"/>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СЕКРЕТАР:</w:t>
            </w:r>
          </w:p>
          <w:p w:rsidR="0076611F" w:rsidRPr="00C83B96" w:rsidRDefault="0076611F" w:rsidP="0044159D">
            <w:pPr>
              <w:spacing w:after="0" w:line="270" w:lineRule="atLeast"/>
              <w:rPr>
                <w:rFonts w:ascii="Times New Roman" w:eastAsia="Times New Roman" w:hAnsi="Times New Roman" w:cs="Times New Roman"/>
                <w:sz w:val="24"/>
                <w:szCs w:val="24"/>
                <w:lang w:val="en-US"/>
              </w:rPr>
            </w:pPr>
            <w:r w:rsidRPr="00C83B96">
              <w:rPr>
                <w:rFonts w:ascii="Times New Roman" w:eastAsia="Times New Roman" w:hAnsi="Times New Roman" w:cs="Times New Roman"/>
                <w:sz w:val="24"/>
                <w:szCs w:val="24"/>
                <w:lang w:val="en-US"/>
              </w:rPr>
              <w:t>ЧЛЕНОВЕ:</w:t>
            </w:r>
          </w:p>
        </w:tc>
        <w:tc>
          <w:tcPr>
            <w:tcW w:w="4104" w:type="dxa"/>
            <w:tcMar>
              <w:top w:w="30" w:type="dxa"/>
              <w:left w:w="60" w:type="dxa"/>
              <w:bottom w:w="30" w:type="dxa"/>
              <w:right w:w="60" w:type="dxa"/>
            </w:tcMar>
            <w:hideMark/>
          </w:tcPr>
          <w:p w:rsidR="0076611F" w:rsidRPr="00C83B96" w:rsidRDefault="0076611F" w:rsidP="0044159D">
            <w:pPr>
              <w:spacing w:after="0" w:line="270" w:lineRule="atLeast"/>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Лейла Айнур Елмаз</w:t>
            </w:r>
          </w:p>
          <w:p w:rsidR="0076611F" w:rsidRPr="00C83B96" w:rsidRDefault="0076611F" w:rsidP="0044159D">
            <w:pPr>
              <w:spacing w:after="0" w:line="270" w:lineRule="atLeast"/>
              <w:rPr>
                <w:rFonts w:ascii="Times New Roman" w:eastAsia="Times New Roman" w:hAnsi="Times New Roman" w:cs="Times New Roman"/>
                <w:sz w:val="24"/>
                <w:szCs w:val="24"/>
                <w:lang w:val="en-US"/>
              </w:rPr>
            </w:pPr>
            <w:proofErr w:type="spellStart"/>
            <w:r w:rsidRPr="00C83B96">
              <w:rPr>
                <w:rFonts w:ascii="Times New Roman" w:eastAsia="Times New Roman" w:hAnsi="Times New Roman" w:cs="Times New Roman"/>
                <w:sz w:val="24"/>
                <w:szCs w:val="24"/>
                <w:lang w:val="en-US"/>
              </w:rPr>
              <w:t>Венелин</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Карев</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Челебиев</w:t>
            </w:r>
            <w:proofErr w:type="spellEnd"/>
          </w:p>
          <w:p w:rsidR="0076611F" w:rsidRPr="00C83B96" w:rsidRDefault="0076611F" w:rsidP="0044159D">
            <w:pPr>
              <w:spacing w:after="0" w:line="270" w:lineRule="atLeast"/>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Аднан Али Адил</w:t>
            </w:r>
          </w:p>
          <w:p w:rsidR="0076611F" w:rsidRPr="00C83B96" w:rsidRDefault="0076611F" w:rsidP="0044159D">
            <w:pPr>
              <w:spacing w:after="0" w:line="270" w:lineRule="atLeast"/>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Митко Делчев Христозов</w:t>
            </w:r>
          </w:p>
          <w:p w:rsidR="0076611F" w:rsidRPr="00C83B96" w:rsidRDefault="0076611F" w:rsidP="0044159D">
            <w:pPr>
              <w:spacing w:after="0" w:line="270" w:lineRule="atLeast"/>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Христиана Кирилова Керанова</w:t>
            </w:r>
          </w:p>
          <w:p w:rsidR="0076611F" w:rsidRPr="00C83B96" w:rsidRDefault="0076611F" w:rsidP="0044159D">
            <w:pPr>
              <w:spacing w:after="0" w:line="270" w:lineRule="atLeast"/>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Добри Григоров Рангелов</w:t>
            </w:r>
          </w:p>
          <w:p w:rsidR="0076611F" w:rsidRPr="00C83B96" w:rsidRDefault="0076611F" w:rsidP="0044159D">
            <w:pPr>
              <w:spacing w:after="0" w:line="270" w:lineRule="atLeast"/>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Иван Желязков Попов</w:t>
            </w:r>
          </w:p>
          <w:p w:rsidR="0076611F" w:rsidRPr="00C83B96" w:rsidRDefault="0076611F" w:rsidP="0044159D">
            <w:pPr>
              <w:spacing w:after="0" w:line="270" w:lineRule="atLeast"/>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Татяна Тодева Танева</w:t>
            </w:r>
          </w:p>
          <w:p w:rsidR="0076611F" w:rsidRPr="00C83B96" w:rsidRDefault="0076611F" w:rsidP="0044159D">
            <w:pPr>
              <w:spacing w:after="0" w:line="270" w:lineRule="atLeast"/>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Петя Ангелова Бостанджиева-Китин</w:t>
            </w:r>
          </w:p>
          <w:p w:rsidR="0076611F" w:rsidRPr="00C83B96" w:rsidRDefault="0076611F" w:rsidP="0044159D">
            <w:pPr>
              <w:spacing w:after="0" w:line="270" w:lineRule="atLeast"/>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Георги Николаев Китов</w:t>
            </w:r>
          </w:p>
        </w:tc>
        <w:tc>
          <w:tcPr>
            <w:tcW w:w="2128" w:type="dxa"/>
          </w:tcPr>
          <w:p w:rsidR="0076611F" w:rsidRPr="00C83B96" w:rsidRDefault="0076611F" w:rsidP="0044159D">
            <w:pPr>
              <w:spacing w:after="0" w:line="270" w:lineRule="atLeast"/>
              <w:rPr>
                <w:rFonts w:ascii="Times New Roman" w:eastAsia="Times New Roman" w:hAnsi="Times New Roman" w:cs="Times New Roman"/>
                <w:sz w:val="24"/>
                <w:szCs w:val="24"/>
                <w:lang w:val="en-US"/>
              </w:rPr>
            </w:pPr>
          </w:p>
        </w:tc>
      </w:tr>
    </w:tbl>
    <w:p w:rsidR="0076611F" w:rsidRPr="00C83B96" w:rsidRDefault="0076611F" w:rsidP="0076611F">
      <w:pPr>
        <w:shd w:val="clear" w:color="auto" w:fill="FEFEFE"/>
        <w:spacing w:before="100" w:beforeAutospacing="1" w:after="100" w:afterAutospacing="1" w:line="270" w:lineRule="atLeast"/>
        <w:ind w:firstLine="709"/>
        <w:jc w:val="both"/>
        <w:rPr>
          <w:rFonts w:ascii="Times New Roman" w:eastAsia="Times New Roman" w:hAnsi="Times New Roman" w:cs="Times New Roman"/>
          <w:color w:val="000000"/>
          <w:sz w:val="24"/>
          <w:szCs w:val="24"/>
        </w:rPr>
      </w:pPr>
      <w:r w:rsidRPr="00C83B96">
        <w:rPr>
          <w:rFonts w:ascii="Times New Roman" w:eastAsia="Times New Roman" w:hAnsi="Times New Roman" w:cs="Times New Roman"/>
          <w:color w:val="000000"/>
          <w:sz w:val="24"/>
          <w:szCs w:val="24"/>
        </w:rPr>
        <w:t>Проведе своето заседание.</w:t>
      </w:r>
    </w:p>
    <w:p w:rsidR="0076611F" w:rsidRPr="00C83B96" w:rsidRDefault="0076611F" w:rsidP="0076611F">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4"/>
          <w:szCs w:val="24"/>
        </w:rPr>
      </w:pPr>
      <w:r w:rsidRPr="00C83B96">
        <w:rPr>
          <w:rFonts w:ascii="Times New Roman" w:eastAsia="Times New Roman" w:hAnsi="Times New Roman" w:cs="Times New Roman"/>
          <w:color w:val="000000"/>
          <w:sz w:val="24"/>
          <w:szCs w:val="24"/>
        </w:rPr>
        <w:t xml:space="preserve">Председателят Пламен Лечев: </w:t>
      </w:r>
    </w:p>
    <w:p w:rsidR="0076611F" w:rsidRPr="00C83B96" w:rsidRDefault="0076611F" w:rsidP="0076611F">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4"/>
          <w:szCs w:val="24"/>
        </w:rPr>
      </w:pPr>
      <w:r w:rsidRPr="00C83B96">
        <w:rPr>
          <w:rFonts w:ascii="Times New Roman" w:eastAsia="Times New Roman" w:hAnsi="Times New Roman" w:cs="Times New Roman"/>
          <w:color w:val="000000"/>
          <w:sz w:val="24"/>
          <w:szCs w:val="24"/>
        </w:rPr>
        <w:t>Колеги, откривам заседанието на ОИК – Хасково, назначена с решение № 884 – МИ/НР на ЦИК от 30.08.2019 г.</w:t>
      </w:r>
    </w:p>
    <w:p w:rsidR="0076611F" w:rsidRPr="00C83B96" w:rsidRDefault="0076611F" w:rsidP="0076611F">
      <w:pPr>
        <w:spacing w:after="0" w:line="270" w:lineRule="atLeast"/>
        <w:ind w:firstLine="709"/>
        <w:jc w:val="both"/>
        <w:rPr>
          <w:rFonts w:ascii="Times New Roman" w:eastAsia="Times New Roman" w:hAnsi="Times New Roman" w:cs="Times New Roman"/>
          <w:sz w:val="24"/>
          <w:szCs w:val="24"/>
        </w:rPr>
      </w:pPr>
      <w:r w:rsidRPr="00C83B96">
        <w:rPr>
          <w:rFonts w:ascii="Times New Roman" w:eastAsia="Times New Roman" w:hAnsi="Times New Roman" w:cs="Times New Roman"/>
          <w:color w:val="000000"/>
          <w:sz w:val="24"/>
          <w:szCs w:val="24"/>
        </w:rPr>
        <w:t xml:space="preserve">Присъстващи: Пламен Лечев, </w:t>
      </w:r>
      <w:r w:rsidRPr="00C83B96">
        <w:rPr>
          <w:rFonts w:ascii="Times New Roman" w:eastAsia="Times New Roman" w:hAnsi="Times New Roman" w:cs="Times New Roman"/>
          <w:sz w:val="24"/>
          <w:szCs w:val="24"/>
        </w:rPr>
        <w:t>Цветан Иванов Николов,</w:t>
      </w:r>
      <w:r w:rsidRPr="00C83B96">
        <w:rPr>
          <w:rFonts w:ascii="Times New Roman" w:eastAsia="Times New Roman" w:hAnsi="Times New Roman" w:cs="Times New Roman"/>
          <w:color w:val="000000"/>
          <w:sz w:val="24"/>
          <w:szCs w:val="24"/>
        </w:rPr>
        <w:t xml:space="preserve"> Славея Костадинова</w:t>
      </w:r>
      <w:r w:rsidRPr="00C83B96">
        <w:rPr>
          <w:rFonts w:ascii="Times New Roman" w:eastAsia="Times New Roman" w:hAnsi="Times New Roman" w:cs="Times New Roman"/>
          <w:sz w:val="24"/>
          <w:szCs w:val="24"/>
        </w:rPr>
        <w:t>,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Венелин</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Карев</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Челебиев</w:t>
      </w:r>
      <w:proofErr w:type="spellEnd"/>
    </w:p>
    <w:p w:rsidR="0076611F" w:rsidRPr="00C83B96" w:rsidRDefault="0076611F" w:rsidP="0076611F">
      <w:pPr>
        <w:spacing w:after="0" w:line="270" w:lineRule="atLeast"/>
        <w:ind w:firstLine="709"/>
        <w:jc w:val="both"/>
        <w:rPr>
          <w:rFonts w:ascii="Times New Roman" w:eastAsia="Times New Roman" w:hAnsi="Times New Roman" w:cs="Times New Roman"/>
          <w:sz w:val="24"/>
          <w:szCs w:val="24"/>
        </w:rPr>
      </w:pPr>
    </w:p>
    <w:p w:rsidR="0076611F" w:rsidRPr="00C83B96" w:rsidRDefault="0076611F" w:rsidP="0076611F">
      <w:pPr>
        <w:spacing w:after="0" w:line="270" w:lineRule="atLeast"/>
        <w:ind w:firstLine="709"/>
        <w:jc w:val="both"/>
        <w:rPr>
          <w:rFonts w:ascii="Times New Roman" w:eastAsia="Times New Roman" w:hAnsi="Times New Roman" w:cs="Times New Roman"/>
          <w:sz w:val="24"/>
          <w:szCs w:val="24"/>
        </w:rPr>
      </w:pPr>
    </w:p>
    <w:p w:rsidR="0076611F" w:rsidRPr="00C83B96" w:rsidRDefault="0076611F" w:rsidP="0076611F">
      <w:pPr>
        <w:spacing w:after="0" w:line="270" w:lineRule="atLeast"/>
        <w:ind w:firstLine="709"/>
        <w:jc w:val="both"/>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Отсъстващи: няма</w:t>
      </w:r>
    </w:p>
    <w:p w:rsidR="002058F3" w:rsidRPr="00C83B96" w:rsidRDefault="0076611F" w:rsidP="002058F3">
      <w:pPr>
        <w:shd w:val="clear" w:color="auto" w:fill="FEFEFE"/>
        <w:spacing w:before="100" w:beforeAutospacing="1" w:after="100" w:afterAutospacing="1" w:line="270" w:lineRule="atLeast"/>
        <w:ind w:firstLine="709"/>
        <w:jc w:val="both"/>
        <w:rPr>
          <w:rFonts w:ascii="Times New Roman" w:eastAsia="Times New Roman" w:hAnsi="Times New Roman" w:cs="Times New Roman"/>
          <w:color w:val="000000"/>
          <w:sz w:val="24"/>
          <w:szCs w:val="24"/>
        </w:rPr>
      </w:pPr>
      <w:r w:rsidRPr="00C83B96">
        <w:rPr>
          <w:rFonts w:ascii="Times New Roman" w:eastAsia="Times New Roman" w:hAnsi="Times New Roman" w:cs="Times New Roman"/>
          <w:color w:val="000000"/>
          <w:sz w:val="24"/>
          <w:szCs w:val="24"/>
        </w:rPr>
        <w:t>Комисията има кворум и може да взема решения. Предлагам заседанието да протече при следния дневен ред:</w:t>
      </w:r>
    </w:p>
    <w:p w:rsidR="002058F3" w:rsidRPr="002058F3" w:rsidRDefault="002058F3" w:rsidP="002058F3">
      <w:pPr>
        <w:numPr>
          <w:ilvl w:val="0"/>
          <w:numId w:val="2"/>
        </w:numPr>
        <w:spacing w:after="0" w:line="240" w:lineRule="auto"/>
        <w:contextualSpacing/>
        <w:rPr>
          <w:sz w:val="24"/>
          <w:szCs w:val="24"/>
          <w:lang w:val="en-US"/>
        </w:rPr>
      </w:pPr>
      <w:proofErr w:type="spellStart"/>
      <w:r w:rsidRPr="002058F3">
        <w:rPr>
          <w:rFonts w:ascii="Times New Roman" w:eastAsia="Times New Roman" w:hAnsi="Times New Roman"/>
          <w:color w:val="000000"/>
          <w:sz w:val="24"/>
          <w:szCs w:val="24"/>
          <w:lang w:val="en-US"/>
        </w:rPr>
        <w:t>Замени</w:t>
      </w:r>
      <w:proofErr w:type="spellEnd"/>
      <w:r w:rsidRPr="002058F3">
        <w:rPr>
          <w:rFonts w:ascii="Times New Roman" w:eastAsia="Times New Roman" w:hAnsi="Times New Roman"/>
          <w:color w:val="000000"/>
          <w:sz w:val="24"/>
          <w:szCs w:val="24"/>
          <w:lang w:val="en-US"/>
        </w:rPr>
        <w:t xml:space="preserve"> в </w:t>
      </w:r>
      <w:proofErr w:type="spellStart"/>
      <w:r w:rsidRPr="002058F3">
        <w:rPr>
          <w:rFonts w:ascii="Times New Roman" w:eastAsia="Times New Roman" w:hAnsi="Times New Roman" w:cs="Times New Roman"/>
          <w:color w:val="000000"/>
          <w:sz w:val="24"/>
          <w:szCs w:val="24"/>
          <w:lang w:val="en-US"/>
        </w:rPr>
        <w:t>съставите</w:t>
      </w:r>
      <w:proofErr w:type="spellEnd"/>
      <w:r w:rsidRPr="002058F3">
        <w:rPr>
          <w:rFonts w:ascii="Times New Roman" w:eastAsia="Times New Roman" w:hAnsi="Times New Roman"/>
          <w:color w:val="000000"/>
          <w:sz w:val="24"/>
          <w:szCs w:val="24"/>
          <w:lang w:val="en-US"/>
        </w:rPr>
        <w:t xml:space="preserve"> </w:t>
      </w:r>
      <w:proofErr w:type="spellStart"/>
      <w:r w:rsidRPr="002058F3">
        <w:rPr>
          <w:rFonts w:ascii="Times New Roman" w:eastAsia="Times New Roman" w:hAnsi="Times New Roman"/>
          <w:color w:val="000000"/>
          <w:sz w:val="24"/>
          <w:szCs w:val="24"/>
          <w:lang w:val="en-US"/>
        </w:rPr>
        <w:t>на</w:t>
      </w:r>
      <w:proofErr w:type="spellEnd"/>
      <w:r w:rsidRPr="002058F3">
        <w:rPr>
          <w:rFonts w:ascii="Times New Roman" w:eastAsia="Times New Roman" w:hAnsi="Times New Roman"/>
          <w:color w:val="000000"/>
          <w:sz w:val="24"/>
          <w:szCs w:val="24"/>
          <w:lang w:val="en-US"/>
        </w:rPr>
        <w:t xml:space="preserve"> СИК </w:t>
      </w:r>
      <w:proofErr w:type="spellStart"/>
      <w:r w:rsidRPr="002058F3">
        <w:rPr>
          <w:rFonts w:ascii="Times New Roman" w:eastAsia="Times New Roman" w:hAnsi="Times New Roman"/>
          <w:color w:val="000000"/>
          <w:sz w:val="24"/>
          <w:szCs w:val="24"/>
          <w:lang w:val="en-US"/>
        </w:rPr>
        <w:t>от</w:t>
      </w:r>
      <w:proofErr w:type="spellEnd"/>
      <w:r w:rsidRPr="002058F3">
        <w:rPr>
          <w:rFonts w:ascii="Times New Roman" w:eastAsia="Times New Roman" w:hAnsi="Times New Roman"/>
          <w:color w:val="000000"/>
          <w:sz w:val="24"/>
          <w:szCs w:val="24"/>
          <w:lang w:val="en-US"/>
        </w:rPr>
        <w:t xml:space="preserve"> </w:t>
      </w:r>
      <w:r w:rsidRPr="002058F3">
        <w:rPr>
          <w:rFonts w:ascii="Times New Roman" w:hAnsi="Times New Roman"/>
          <w:sz w:val="24"/>
          <w:szCs w:val="24"/>
          <w:lang w:val="en-US"/>
        </w:rPr>
        <w:t>ПП „</w:t>
      </w:r>
      <w:r w:rsidRPr="002058F3">
        <w:rPr>
          <w:rFonts w:ascii="Times New Roman" w:hAnsi="Times New Roman"/>
          <w:sz w:val="24"/>
          <w:szCs w:val="24"/>
        </w:rPr>
        <w:t>ГЕРБ</w:t>
      </w:r>
      <w:proofErr w:type="gramStart"/>
      <w:r w:rsidRPr="002058F3">
        <w:rPr>
          <w:rFonts w:ascii="Times New Roman" w:hAnsi="Times New Roman"/>
          <w:sz w:val="24"/>
          <w:szCs w:val="24"/>
          <w:lang w:val="en-US"/>
        </w:rPr>
        <w:t xml:space="preserve">“ </w:t>
      </w:r>
      <w:r w:rsidRPr="002058F3">
        <w:rPr>
          <w:rFonts w:ascii="Times New Roman" w:hAnsi="Times New Roman"/>
          <w:color w:val="000000"/>
          <w:sz w:val="24"/>
          <w:szCs w:val="24"/>
          <w:lang w:val="en-US"/>
        </w:rPr>
        <w:t>с</w:t>
      </w:r>
      <w:proofErr w:type="gramEnd"/>
      <w:r w:rsidRPr="002058F3">
        <w:rPr>
          <w:rFonts w:ascii="Times New Roman" w:hAnsi="Times New Roman"/>
          <w:color w:val="000000"/>
          <w:sz w:val="24"/>
          <w:szCs w:val="24"/>
          <w:lang w:val="en-US"/>
        </w:rPr>
        <w:t xml:space="preserve"> </w:t>
      </w:r>
      <w:proofErr w:type="spellStart"/>
      <w:r w:rsidRPr="002058F3">
        <w:rPr>
          <w:rFonts w:ascii="Times New Roman" w:hAnsi="Times New Roman"/>
          <w:color w:val="000000"/>
          <w:sz w:val="24"/>
          <w:szCs w:val="24"/>
          <w:lang w:val="en-US"/>
        </w:rPr>
        <w:t>вх</w:t>
      </w:r>
      <w:proofErr w:type="spellEnd"/>
      <w:r w:rsidRPr="002058F3">
        <w:rPr>
          <w:rFonts w:ascii="Times New Roman" w:hAnsi="Times New Roman"/>
          <w:color w:val="000000"/>
          <w:sz w:val="24"/>
          <w:szCs w:val="24"/>
          <w:lang w:val="en-US"/>
        </w:rPr>
        <w:t>.</w:t>
      </w:r>
      <w:r w:rsidRPr="002058F3">
        <w:rPr>
          <w:rFonts w:ascii="Times New Roman" w:hAnsi="Times New Roman"/>
          <w:color w:val="000000"/>
          <w:sz w:val="24"/>
          <w:szCs w:val="24"/>
        </w:rPr>
        <w:t xml:space="preserve"> </w:t>
      </w:r>
      <w:r w:rsidRPr="002058F3">
        <w:rPr>
          <w:rFonts w:ascii="Times New Roman" w:hAnsi="Times New Roman"/>
          <w:color w:val="000000"/>
          <w:sz w:val="24"/>
          <w:szCs w:val="24"/>
          <w:lang w:val="en-US"/>
        </w:rPr>
        <w:t xml:space="preserve">№ </w:t>
      </w:r>
      <w:r w:rsidRPr="002058F3">
        <w:rPr>
          <w:rFonts w:ascii="Times New Roman" w:hAnsi="Times New Roman"/>
          <w:color w:val="000000"/>
          <w:sz w:val="24"/>
          <w:szCs w:val="24"/>
        </w:rPr>
        <w:t>111</w:t>
      </w:r>
      <w:r w:rsidRPr="002058F3">
        <w:rPr>
          <w:rFonts w:ascii="Times New Roman" w:hAnsi="Times New Roman"/>
          <w:color w:val="000000"/>
          <w:sz w:val="24"/>
          <w:szCs w:val="24"/>
          <w:lang w:val="en-US"/>
        </w:rPr>
        <w:t>/1</w:t>
      </w:r>
      <w:r w:rsidRPr="002058F3">
        <w:rPr>
          <w:rFonts w:ascii="Times New Roman" w:hAnsi="Times New Roman"/>
          <w:color w:val="000000"/>
          <w:sz w:val="24"/>
          <w:szCs w:val="24"/>
        </w:rPr>
        <w:t>8</w:t>
      </w:r>
      <w:r w:rsidRPr="002058F3">
        <w:rPr>
          <w:rFonts w:ascii="Times New Roman" w:hAnsi="Times New Roman"/>
          <w:color w:val="000000"/>
          <w:sz w:val="24"/>
          <w:szCs w:val="24"/>
          <w:lang w:val="en-US"/>
        </w:rPr>
        <w:t>.10.2019г.</w:t>
      </w:r>
    </w:p>
    <w:p w:rsidR="002058F3" w:rsidRPr="002058F3" w:rsidRDefault="002058F3" w:rsidP="002058F3">
      <w:pPr>
        <w:spacing w:after="0" w:line="240" w:lineRule="auto"/>
        <w:contextualSpacing/>
        <w:rPr>
          <w:sz w:val="24"/>
          <w:szCs w:val="24"/>
        </w:rPr>
      </w:pPr>
    </w:p>
    <w:p w:rsidR="002058F3" w:rsidRPr="002058F3" w:rsidRDefault="002058F3" w:rsidP="002058F3">
      <w:pPr>
        <w:numPr>
          <w:ilvl w:val="0"/>
          <w:numId w:val="2"/>
        </w:numPr>
        <w:spacing w:after="0" w:line="240" w:lineRule="auto"/>
        <w:contextualSpacing/>
        <w:rPr>
          <w:sz w:val="24"/>
          <w:szCs w:val="24"/>
          <w:lang w:val="en-US"/>
        </w:rPr>
      </w:pPr>
      <w:r w:rsidRPr="002058F3">
        <w:rPr>
          <w:rFonts w:ascii="Times New Roman" w:hAnsi="Times New Roman"/>
          <w:color w:val="000000"/>
          <w:sz w:val="24"/>
          <w:szCs w:val="24"/>
        </w:rPr>
        <w:t xml:space="preserve">Замени в съставите на СИК от КП „ОП“ с вх. </w:t>
      </w:r>
      <w:r w:rsidRPr="002058F3">
        <w:rPr>
          <w:rFonts w:ascii="Times New Roman" w:hAnsi="Times New Roman"/>
          <w:color w:val="000000"/>
          <w:sz w:val="24"/>
          <w:szCs w:val="24"/>
          <w:lang w:val="en-US"/>
        </w:rPr>
        <w:t>№</w:t>
      </w:r>
      <w:r w:rsidRPr="002058F3">
        <w:rPr>
          <w:rFonts w:ascii="Times New Roman" w:hAnsi="Times New Roman"/>
          <w:color w:val="000000"/>
          <w:sz w:val="24"/>
          <w:szCs w:val="24"/>
        </w:rPr>
        <w:t xml:space="preserve"> 113/18.10.2019 г. и вх. № 116/18.10.2019г.</w:t>
      </w:r>
    </w:p>
    <w:p w:rsidR="002058F3" w:rsidRPr="002058F3" w:rsidRDefault="002058F3" w:rsidP="002058F3">
      <w:pPr>
        <w:spacing w:after="0" w:line="240" w:lineRule="auto"/>
        <w:contextualSpacing/>
        <w:rPr>
          <w:sz w:val="24"/>
          <w:szCs w:val="24"/>
        </w:rPr>
      </w:pPr>
    </w:p>
    <w:p w:rsidR="002058F3" w:rsidRPr="002058F3" w:rsidRDefault="002058F3" w:rsidP="002058F3">
      <w:pPr>
        <w:numPr>
          <w:ilvl w:val="0"/>
          <w:numId w:val="2"/>
        </w:numPr>
        <w:spacing w:after="0" w:line="240" w:lineRule="auto"/>
        <w:contextualSpacing/>
        <w:rPr>
          <w:rFonts w:ascii="Times New Roman" w:hAnsi="Times New Roman" w:cs="Times New Roman"/>
          <w:sz w:val="24"/>
          <w:szCs w:val="24"/>
          <w:lang w:val="en-US"/>
        </w:rPr>
      </w:pPr>
      <w:r w:rsidRPr="002058F3">
        <w:rPr>
          <w:rFonts w:ascii="Times New Roman" w:hAnsi="Times New Roman" w:cs="Times New Roman"/>
          <w:sz w:val="24"/>
          <w:szCs w:val="24"/>
        </w:rPr>
        <w:lastRenderedPageBreak/>
        <w:t>Сигнал с вх. №115/18.10.2019г., 13.03 ч. от Анна Андреева за предизборна агитация</w:t>
      </w:r>
    </w:p>
    <w:p w:rsidR="002058F3" w:rsidRPr="002058F3" w:rsidRDefault="002058F3" w:rsidP="002058F3">
      <w:pPr>
        <w:spacing w:after="0" w:line="240" w:lineRule="auto"/>
        <w:ind w:left="720"/>
        <w:contextualSpacing/>
        <w:rPr>
          <w:sz w:val="24"/>
          <w:szCs w:val="24"/>
        </w:rPr>
      </w:pPr>
    </w:p>
    <w:p w:rsidR="002058F3" w:rsidRPr="002058F3" w:rsidRDefault="002058F3" w:rsidP="002058F3">
      <w:pPr>
        <w:numPr>
          <w:ilvl w:val="0"/>
          <w:numId w:val="2"/>
        </w:numPr>
        <w:spacing w:after="0" w:line="240" w:lineRule="auto"/>
        <w:contextualSpacing/>
        <w:rPr>
          <w:sz w:val="24"/>
          <w:szCs w:val="24"/>
          <w:lang w:val="en-US"/>
        </w:rPr>
      </w:pPr>
      <w:r w:rsidRPr="002058F3">
        <w:rPr>
          <w:rFonts w:ascii="Times New Roman" w:hAnsi="Times New Roman" w:cs="Times New Roman"/>
          <w:sz w:val="24"/>
          <w:szCs w:val="24"/>
        </w:rPr>
        <w:t>Регистрация на застъпници от ОП „ВМРО-БНД“.</w:t>
      </w:r>
    </w:p>
    <w:p w:rsidR="002058F3" w:rsidRPr="002058F3" w:rsidRDefault="002058F3" w:rsidP="002058F3">
      <w:pPr>
        <w:spacing w:after="0" w:line="240" w:lineRule="auto"/>
        <w:ind w:left="720"/>
        <w:contextualSpacing/>
        <w:rPr>
          <w:sz w:val="24"/>
          <w:szCs w:val="24"/>
          <w:lang w:val="en-US"/>
        </w:rPr>
      </w:pPr>
    </w:p>
    <w:p w:rsidR="002058F3" w:rsidRPr="002058F3" w:rsidRDefault="002058F3" w:rsidP="002058F3">
      <w:pPr>
        <w:numPr>
          <w:ilvl w:val="0"/>
          <w:numId w:val="2"/>
        </w:numPr>
        <w:spacing w:after="0" w:line="240" w:lineRule="auto"/>
        <w:contextualSpacing/>
        <w:rPr>
          <w:sz w:val="24"/>
          <w:szCs w:val="24"/>
          <w:lang w:val="en-US"/>
        </w:rPr>
      </w:pPr>
      <w:proofErr w:type="spellStart"/>
      <w:r w:rsidRPr="002058F3">
        <w:rPr>
          <w:rFonts w:ascii="Times New Roman" w:eastAsia="Times New Roman" w:hAnsi="Times New Roman"/>
          <w:color w:val="000000"/>
          <w:sz w:val="24"/>
          <w:szCs w:val="24"/>
          <w:lang w:val="en-US"/>
        </w:rPr>
        <w:t>Замени</w:t>
      </w:r>
      <w:proofErr w:type="spellEnd"/>
      <w:r w:rsidRPr="002058F3">
        <w:rPr>
          <w:rFonts w:ascii="Times New Roman" w:eastAsia="Times New Roman" w:hAnsi="Times New Roman"/>
          <w:color w:val="000000"/>
          <w:sz w:val="24"/>
          <w:szCs w:val="24"/>
          <w:lang w:val="en-US"/>
        </w:rPr>
        <w:t xml:space="preserve"> в </w:t>
      </w:r>
      <w:proofErr w:type="spellStart"/>
      <w:r w:rsidRPr="002058F3">
        <w:rPr>
          <w:rFonts w:ascii="Times New Roman" w:eastAsia="Times New Roman" w:hAnsi="Times New Roman" w:cs="Times New Roman"/>
          <w:color w:val="000000"/>
          <w:sz w:val="24"/>
          <w:szCs w:val="24"/>
          <w:lang w:val="en-US"/>
        </w:rPr>
        <w:t>съставите</w:t>
      </w:r>
      <w:proofErr w:type="spellEnd"/>
      <w:r w:rsidRPr="002058F3">
        <w:rPr>
          <w:rFonts w:ascii="Times New Roman" w:eastAsia="Times New Roman" w:hAnsi="Times New Roman"/>
          <w:color w:val="000000"/>
          <w:sz w:val="24"/>
          <w:szCs w:val="24"/>
          <w:lang w:val="en-US"/>
        </w:rPr>
        <w:t xml:space="preserve"> </w:t>
      </w:r>
      <w:proofErr w:type="spellStart"/>
      <w:r w:rsidRPr="002058F3">
        <w:rPr>
          <w:rFonts w:ascii="Times New Roman" w:eastAsia="Times New Roman" w:hAnsi="Times New Roman"/>
          <w:color w:val="000000"/>
          <w:sz w:val="24"/>
          <w:szCs w:val="24"/>
          <w:lang w:val="en-US"/>
        </w:rPr>
        <w:t>на</w:t>
      </w:r>
      <w:proofErr w:type="spellEnd"/>
      <w:r w:rsidRPr="002058F3">
        <w:rPr>
          <w:rFonts w:ascii="Times New Roman" w:eastAsia="Times New Roman" w:hAnsi="Times New Roman"/>
          <w:color w:val="000000"/>
          <w:sz w:val="24"/>
          <w:szCs w:val="24"/>
          <w:lang w:val="en-US"/>
        </w:rPr>
        <w:t xml:space="preserve"> СИК </w:t>
      </w:r>
      <w:proofErr w:type="spellStart"/>
      <w:r w:rsidRPr="002058F3">
        <w:rPr>
          <w:rFonts w:ascii="Times New Roman" w:eastAsia="Times New Roman" w:hAnsi="Times New Roman"/>
          <w:color w:val="000000"/>
          <w:sz w:val="24"/>
          <w:szCs w:val="24"/>
          <w:lang w:val="en-US"/>
        </w:rPr>
        <w:t>от</w:t>
      </w:r>
      <w:proofErr w:type="spellEnd"/>
      <w:r w:rsidRPr="002058F3">
        <w:rPr>
          <w:rFonts w:ascii="Times New Roman" w:eastAsia="Times New Roman" w:hAnsi="Times New Roman"/>
          <w:color w:val="000000"/>
          <w:sz w:val="24"/>
          <w:szCs w:val="24"/>
          <w:lang w:val="en-US"/>
        </w:rPr>
        <w:t xml:space="preserve"> </w:t>
      </w:r>
      <w:r w:rsidRPr="002058F3">
        <w:rPr>
          <w:rFonts w:ascii="Times New Roman" w:hAnsi="Times New Roman"/>
          <w:sz w:val="24"/>
          <w:szCs w:val="24"/>
          <w:lang w:val="en-US"/>
        </w:rPr>
        <w:t>ПП „</w:t>
      </w:r>
      <w:r w:rsidRPr="002058F3">
        <w:rPr>
          <w:rFonts w:ascii="Times New Roman" w:hAnsi="Times New Roman"/>
          <w:sz w:val="24"/>
          <w:szCs w:val="24"/>
        </w:rPr>
        <w:t>ДПС</w:t>
      </w:r>
      <w:proofErr w:type="gramStart"/>
      <w:r w:rsidRPr="002058F3">
        <w:rPr>
          <w:rFonts w:ascii="Times New Roman" w:hAnsi="Times New Roman"/>
          <w:sz w:val="24"/>
          <w:szCs w:val="24"/>
          <w:lang w:val="en-US"/>
        </w:rPr>
        <w:t xml:space="preserve">“ </w:t>
      </w:r>
      <w:r w:rsidRPr="002058F3">
        <w:rPr>
          <w:rFonts w:ascii="Times New Roman" w:hAnsi="Times New Roman"/>
          <w:color w:val="000000"/>
          <w:sz w:val="24"/>
          <w:szCs w:val="24"/>
          <w:lang w:val="en-US"/>
        </w:rPr>
        <w:t>с</w:t>
      </w:r>
      <w:proofErr w:type="gramEnd"/>
      <w:r w:rsidRPr="002058F3">
        <w:rPr>
          <w:rFonts w:ascii="Times New Roman" w:hAnsi="Times New Roman"/>
          <w:color w:val="000000"/>
          <w:sz w:val="24"/>
          <w:szCs w:val="24"/>
          <w:lang w:val="en-US"/>
        </w:rPr>
        <w:t xml:space="preserve"> </w:t>
      </w:r>
      <w:proofErr w:type="spellStart"/>
      <w:r w:rsidRPr="002058F3">
        <w:rPr>
          <w:rFonts w:ascii="Times New Roman" w:hAnsi="Times New Roman"/>
          <w:color w:val="000000"/>
          <w:sz w:val="24"/>
          <w:szCs w:val="24"/>
          <w:lang w:val="en-US"/>
        </w:rPr>
        <w:t>вх</w:t>
      </w:r>
      <w:proofErr w:type="spellEnd"/>
      <w:r w:rsidRPr="002058F3">
        <w:rPr>
          <w:rFonts w:ascii="Times New Roman" w:hAnsi="Times New Roman"/>
          <w:color w:val="000000"/>
          <w:sz w:val="24"/>
          <w:szCs w:val="24"/>
          <w:lang w:val="en-US"/>
        </w:rPr>
        <w:t>.</w:t>
      </w:r>
      <w:r w:rsidRPr="002058F3">
        <w:rPr>
          <w:rFonts w:ascii="Times New Roman" w:hAnsi="Times New Roman"/>
          <w:color w:val="000000"/>
          <w:sz w:val="24"/>
          <w:szCs w:val="24"/>
        </w:rPr>
        <w:t xml:space="preserve"> </w:t>
      </w:r>
      <w:r w:rsidRPr="002058F3">
        <w:rPr>
          <w:rFonts w:ascii="Times New Roman" w:hAnsi="Times New Roman"/>
          <w:color w:val="000000"/>
          <w:sz w:val="24"/>
          <w:szCs w:val="24"/>
          <w:lang w:val="en-US"/>
        </w:rPr>
        <w:t xml:space="preserve">№ </w:t>
      </w:r>
      <w:r w:rsidRPr="002058F3">
        <w:rPr>
          <w:rFonts w:ascii="Times New Roman" w:hAnsi="Times New Roman"/>
          <w:color w:val="000000"/>
          <w:sz w:val="24"/>
          <w:szCs w:val="24"/>
        </w:rPr>
        <w:t>118</w:t>
      </w:r>
      <w:r w:rsidRPr="002058F3">
        <w:rPr>
          <w:rFonts w:ascii="Times New Roman" w:hAnsi="Times New Roman"/>
          <w:color w:val="000000"/>
          <w:sz w:val="24"/>
          <w:szCs w:val="24"/>
          <w:lang w:val="en-US"/>
        </w:rPr>
        <w:t>/1</w:t>
      </w:r>
      <w:r w:rsidRPr="002058F3">
        <w:rPr>
          <w:rFonts w:ascii="Times New Roman" w:hAnsi="Times New Roman"/>
          <w:color w:val="000000"/>
          <w:sz w:val="24"/>
          <w:szCs w:val="24"/>
        </w:rPr>
        <w:t>8</w:t>
      </w:r>
      <w:r w:rsidRPr="002058F3">
        <w:rPr>
          <w:rFonts w:ascii="Times New Roman" w:hAnsi="Times New Roman"/>
          <w:color w:val="000000"/>
          <w:sz w:val="24"/>
          <w:szCs w:val="24"/>
          <w:lang w:val="en-US"/>
        </w:rPr>
        <w:t>.10.2019г.</w:t>
      </w:r>
    </w:p>
    <w:p w:rsidR="002058F3" w:rsidRPr="002058F3" w:rsidRDefault="002058F3" w:rsidP="002058F3">
      <w:pPr>
        <w:spacing w:after="0" w:line="120" w:lineRule="auto"/>
        <w:ind w:left="720"/>
        <w:contextualSpacing/>
        <w:rPr>
          <w:sz w:val="24"/>
          <w:szCs w:val="24"/>
          <w:lang w:val="en-US"/>
        </w:rPr>
      </w:pPr>
    </w:p>
    <w:p w:rsidR="002058F3" w:rsidRPr="002058F3" w:rsidRDefault="002058F3" w:rsidP="002058F3">
      <w:pPr>
        <w:spacing w:after="200" w:line="276" w:lineRule="auto"/>
        <w:ind w:left="720"/>
        <w:contextualSpacing/>
        <w:rPr>
          <w:lang w:val="en-US"/>
        </w:rPr>
      </w:pPr>
    </w:p>
    <w:p w:rsidR="00472570" w:rsidRPr="00C83B96" w:rsidRDefault="00472570" w:rsidP="00472570">
      <w:pPr>
        <w:shd w:val="clear" w:color="auto" w:fill="FEFEFE"/>
        <w:spacing w:before="100" w:beforeAutospacing="1" w:after="100" w:afterAutospacing="1" w:line="270" w:lineRule="atLeast"/>
        <w:ind w:firstLine="709"/>
        <w:contextualSpacing/>
        <w:jc w:val="both"/>
        <w:rPr>
          <w:rFonts w:ascii="Times New Roman" w:eastAsia="Times New Roman" w:hAnsi="Times New Roman" w:cs="Times New Roman"/>
          <w:color w:val="000000"/>
          <w:sz w:val="24"/>
          <w:szCs w:val="24"/>
        </w:rPr>
      </w:pPr>
      <w:r w:rsidRPr="00C83B96">
        <w:rPr>
          <w:rFonts w:ascii="Times New Roman" w:eastAsia="Times New Roman" w:hAnsi="Times New Roman" w:cs="Times New Roman"/>
          <w:color w:val="000000"/>
          <w:sz w:val="24"/>
          <w:szCs w:val="24"/>
        </w:rPr>
        <w:t>Колеги, има ли други предложения за дневния ред? Не се направиха допълнения за дневния ред.</w:t>
      </w:r>
    </w:p>
    <w:p w:rsidR="00472570" w:rsidRPr="00C83B96" w:rsidRDefault="00472570" w:rsidP="00472570">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4"/>
          <w:szCs w:val="24"/>
        </w:rPr>
      </w:pPr>
    </w:p>
    <w:p w:rsidR="00472570" w:rsidRDefault="00472570" w:rsidP="00472570">
      <w:pPr>
        <w:shd w:val="clear" w:color="auto" w:fill="FFFFFF"/>
        <w:spacing w:after="150" w:line="300" w:lineRule="atLeast"/>
        <w:ind w:firstLine="709"/>
        <w:jc w:val="both"/>
        <w:rPr>
          <w:rFonts w:ascii="Times New Roman" w:eastAsia="Times New Roman" w:hAnsi="Times New Roman"/>
          <w:color w:val="000000"/>
          <w:sz w:val="24"/>
          <w:szCs w:val="24"/>
        </w:rPr>
      </w:pPr>
      <w:r w:rsidRPr="00A349CB">
        <w:rPr>
          <w:rFonts w:ascii="Times New Roman" w:hAnsi="Times New Roman" w:cs="Times New Roman"/>
          <w:b/>
          <w:color w:val="000000"/>
          <w:sz w:val="24"/>
          <w:szCs w:val="24"/>
          <w:u w:val="single"/>
        </w:rPr>
        <w:t>По точка първа от дневния ред</w:t>
      </w:r>
      <w:r w:rsidRPr="00A349CB">
        <w:rPr>
          <w:rFonts w:ascii="Times New Roman" w:hAnsi="Times New Roman" w:cs="Times New Roman"/>
          <w:color w:val="000000"/>
          <w:sz w:val="24"/>
          <w:szCs w:val="24"/>
        </w:rPr>
        <w:t xml:space="preserve"> докладва председателят: Колеги, </w:t>
      </w:r>
      <w:r>
        <w:rPr>
          <w:rFonts w:ascii="Times New Roman" w:eastAsia="Times New Roman" w:hAnsi="Times New Roman"/>
          <w:color w:val="000000"/>
          <w:sz w:val="24"/>
          <w:szCs w:val="24"/>
        </w:rPr>
        <w:t>постъпило е предложение с вх. № 111/18</w:t>
      </w:r>
      <w:r w:rsidRPr="00E45387">
        <w:rPr>
          <w:rFonts w:ascii="Times New Roman" w:eastAsia="Times New Roman" w:hAnsi="Times New Roman"/>
          <w:color w:val="000000"/>
          <w:sz w:val="24"/>
          <w:szCs w:val="24"/>
        </w:rPr>
        <w:t xml:space="preserve">.10.2019г. от </w:t>
      </w:r>
      <w:r>
        <w:rPr>
          <w:rFonts w:ascii="Times New Roman" w:hAnsi="Times New Roman"/>
          <w:sz w:val="24"/>
          <w:szCs w:val="24"/>
        </w:rPr>
        <w:t xml:space="preserve">ПП </w:t>
      </w:r>
      <w:r w:rsidRPr="00E45387">
        <w:rPr>
          <w:rFonts w:ascii="Times New Roman" w:hAnsi="Times New Roman"/>
          <w:sz w:val="24"/>
          <w:szCs w:val="24"/>
        </w:rPr>
        <w:t>“</w:t>
      </w:r>
      <w:r>
        <w:rPr>
          <w:rFonts w:ascii="Times New Roman" w:hAnsi="Times New Roman"/>
          <w:sz w:val="24"/>
          <w:szCs w:val="24"/>
        </w:rPr>
        <w:t xml:space="preserve">ГЕРБ“ </w:t>
      </w:r>
      <w:r w:rsidRPr="00E45387">
        <w:rPr>
          <w:rFonts w:ascii="Times New Roman" w:eastAsia="Times New Roman" w:hAnsi="Times New Roman"/>
          <w:color w:val="000000"/>
          <w:sz w:val="24"/>
          <w:szCs w:val="24"/>
        </w:rPr>
        <w:t xml:space="preserve">с искане за извършване на </w:t>
      </w:r>
      <w:proofErr w:type="spellStart"/>
      <w:r w:rsidRPr="00E45387">
        <w:rPr>
          <w:rFonts w:ascii="Times New Roman" w:eastAsia="Times New Roman" w:hAnsi="Times New Roman"/>
          <w:color w:val="000000"/>
          <w:sz w:val="24"/>
          <w:szCs w:val="24"/>
          <w:lang w:val="en-US"/>
        </w:rPr>
        <w:t>зам</w:t>
      </w:r>
      <w:proofErr w:type="spellEnd"/>
      <w:r w:rsidRPr="00E45387">
        <w:rPr>
          <w:rFonts w:ascii="Times New Roman" w:eastAsia="Times New Roman" w:hAnsi="Times New Roman"/>
          <w:color w:val="000000"/>
          <w:sz w:val="24"/>
          <w:szCs w:val="24"/>
        </w:rPr>
        <w:t>е</w:t>
      </w:r>
      <w:r w:rsidRPr="00E45387">
        <w:rPr>
          <w:rFonts w:ascii="Times New Roman" w:eastAsia="Times New Roman" w:hAnsi="Times New Roman"/>
          <w:color w:val="000000"/>
          <w:sz w:val="24"/>
          <w:szCs w:val="24"/>
          <w:lang w:val="en-US"/>
        </w:rPr>
        <w:t>н</w:t>
      </w:r>
      <w:r w:rsidRPr="00E45387">
        <w:rPr>
          <w:rFonts w:ascii="Times New Roman" w:eastAsia="Times New Roman" w:hAnsi="Times New Roman"/>
          <w:color w:val="000000"/>
          <w:sz w:val="24"/>
          <w:szCs w:val="24"/>
        </w:rPr>
        <w:t>и в съставите на</w:t>
      </w:r>
      <w:r w:rsidRPr="00E45387">
        <w:rPr>
          <w:rFonts w:ascii="Times New Roman" w:eastAsia="Times New Roman" w:hAnsi="Times New Roman"/>
          <w:color w:val="000000"/>
          <w:sz w:val="24"/>
          <w:szCs w:val="24"/>
          <w:lang w:val="en-US"/>
        </w:rPr>
        <w:t xml:space="preserve"> </w:t>
      </w:r>
      <w:r w:rsidRPr="00E45387">
        <w:rPr>
          <w:rFonts w:ascii="Times New Roman" w:eastAsia="Times New Roman" w:hAnsi="Times New Roman"/>
          <w:color w:val="000000"/>
          <w:sz w:val="24"/>
          <w:szCs w:val="24"/>
        </w:rPr>
        <w:t>СИК в Община Хас</w:t>
      </w:r>
      <w:r>
        <w:rPr>
          <w:rFonts w:ascii="Times New Roman" w:eastAsia="Times New Roman" w:hAnsi="Times New Roman"/>
          <w:color w:val="000000"/>
          <w:sz w:val="24"/>
          <w:szCs w:val="24"/>
        </w:rPr>
        <w:t>ково</w:t>
      </w:r>
      <w:r w:rsidRPr="00E45387">
        <w:rPr>
          <w:rFonts w:ascii="Times New Roman" w:eastAsia="Times New Roman" w:hAnsi="Times New Roman"/>
          <w:color w:val="000000"/>
          <w:sz w:val="24"/>
          <w:szCs w:val="24"/>
        </w:rPr>
        <w:t>. След като разгледа предложението,</w:t>
      </w:r>
      <w:r>
        <w:rPr>
          <w:rFonts w:ascii="Times New Roman" w:eastAsia="Times New Roman" w:hAnsi="Times New Roman"/>
          <w:color w:val="000000"/>
          <w:sz w:val="24"/>
          <w:szCs w:val="24"/>
        </w:rPr>
        <w:t xml:space="preserve"> ОИК-Хасково установи, че са на</w:t>
      </w:r>
      <w:r w:rsidRPr="00E45387">
        <w:rPr>
          <w:rFonts w:ascii="Times New Roman" w:eastAsia="Times New Roman" w:hAnsi="Times New Roman"/>
          <w:color w:val="000000"/>
          <w:sz w:val="24"/>
          <w:szCs w:val="24"/>
        </w:rPr>
        <w:t>ли</w:t>
      </w:r>
      <w:r>
        <w:rPr>
          <w:rFonts w:ascii="Times New Roman" w:eastAsia="Times New Roman" w:hAnsi="Times New Roman"/>
          <w:color w:val="000000"/>
          <w:sz w:val="24"/>
          <w:szCs w:val="24"/>
        </w:rPr>
        <w:t>це основания за извършване на исканите замени.</w:t>
      </w:r>
    </w:p>
    <w:p w:rsidR="00472570" w:rsidRPr="00C83B96" w:rsidRDefault="00472570" w:rsidP="00472570">
      <w:pPr>
        <w:pStyle w:val="ListParagraph"/>
        <w:shd w:val="clear" w:color="auto" w:fill="FEFEFE"/>
        <w:spacing w:after="240" w:line="240" w:lineRule="auto"/>
        <w:ind w:left="0" w:firstLine="851"/>
        <w:jc w:val="both"/>
        <w:rPr>
          <w:rFonts w:ascii="Times New Roman" w:eastAsia="Times New Roman" w:hAnsi="Times New Roman" w:cs="Times New Roman"/>
          <w:color w:val="000000"/>
          <w:sz w:val="24"/>
          <w:szCs w:val="24"/>
        </w:rPr>
      </w:pPr>
      <w:r w:rsidRPr="00C83B96">
        <w:rPr>
          <w:rFonts w:ascii="Times New Roman" w:eastAsia="Times New Roman" w:hAnsi="Times New Roman" w:cs="Times New Roman"/>
          <w:color w:val="000000"/>
          <w:sz w:val="24"/>
          <w:szCs w:val="24"/>
        </w:rPr>
        <w:t xml:space="preserve">Има ли други предложения? Не се направиха предложения и се пристъпи към поименно гласуване. </w:t>
      </w:r>
    </w:p>
    <w:p w:rsidR="00472570" w:rsidRPr="00C83B96" w:rsidRDefault="00472570" w:rsidP="00472570">
      <w:pPr>
        <w:shd w:val="clear" w:color="auto" w:fill="FEFEFE"/>
        <w:spacing w:before="100" w:beforeAutospacing="1" w:after="100" w:afterAutospacing="1" w:line="270" w:lineRule="atLeast"/>
        <w:ind w:firstLine="709"/>
        <w:contextualSpacing/>
        <w:jc w:val="both"/>
        <w:rPr>
          <w:rFonts w:ascii="Times New Roman" w:eastAsia="Times New Roman" w:hAnsi="Times New Roman" w:cs="Times New Roman"/>
          <w:color w:val="000000"/>
          <w:sz w:val="24"/>
          <w:szCs w:val="24"/>
        </w:rPr>
      </w:pPr>
    </w:p>
    <w:p w:rsidR="00472570" w:rsidRPr="00C83B96" w:rsidRDefault="00472570" w:rsidP="00472570">
      <w:pPr>
        <w:spacing w:after="0" w:line="270" w:lineRule="atLeast"/>
        <w:ind w:firstLine="709"/>
        <w:jc w:val="both"/>
        <w:rPr>
          <w:rFonts w:ascii="Times New Roman" w:eastAsia="Times New Roman" w:hAnsi="Times New Roman" w:cs="Times New Roman"/>
          <w:sz w:val="24"/>
          <w:szCs w:val="24"/>
        </w:rPr>
      </w:pPr>
      <w:r w:rsidRPr="00C83B96">
        <w:rPr>
          <w:rFonts w:ascii="Times New Roman" w:eastAsia="Times New Roman" w:hAnsi="Times New Roman" w:cs="Times New Roman"/>
          <w:color w:val="000000"/>
          <w:sz w:val="24"/>
          <w:szCs w:val="24"/>
        </w:rPr>
        <w:t xml:space="preserve">Гласували „ЗА- Пламен Лечев, Славея Костадинова, </w:t>
      </w:r>
      <w:r w:rsidRPr="00C83B96">
        <w:rPr>
          <w:rFonts w:ascii="Times New Roman" w:eastAsia="Times New Roman" w:hAnsi="Times New Roman" w:cs="Times New Roman"/>
          <w:sz w:val="24"/>
          <w:szCs w:val="24"/>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Венелин</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Карев</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Челебиев</w:t>
      </w:r>
      <w:proofErr w:type="spellEnd"/>
    </w:p>
    <w:p w:rsidR="00472570" w:rsidRPr="00C83B96" w:rsidRDefault="00472570" w:rsidP="00472570">
      <w:pPr>
        <w:spacing w:after="0" w:line="270" w:lineRule="atLeast"/>
        <w:ind w:firstLine="709"/>
        <w:jc w:val="both"/>
        <w:rPr>
          <w:rFonts w:ascii="Times New Roman" w:eastAsia="Times New Roman" w:hAnsi="Times New Roman" w:cs="Times New Roman"/>
          <w:sz w:val="24"/>
          <w:szCs w:val="24"/>
        </w:rPr>
      </w:pPr>
    </w:p>
    <w:p w:rsidR="00472570" w:rsidRPr="00C83B96" w:rsidRDefault="00472570" w:rsidP="00472570">
      <w:pPr>
        <w:spacing w:after="200" w:line="276" w:lineRule="auto"/>
        <w:ind w:firstLine="709"/>
        <w:jc w:val="both"/>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 xml:space="preserve">Против – няма. </w:t>
      </w:r>
    </w:p>
    <w:p w:rsidR="00472570" w:rsidRDefault="00472570" w:rsidP="00472570">
      <w:pPr>
        <w:shd w:val="clear" w:color="auto" w:fill="FFFFFF"/>
        <w:spacing w:after="150" w:line="300" w:lineRule="atLeast"/>
        <w:ind w:firstLine="709"/>
        <w:jc w:val="both"/>
        <w:rPr>
          <w:rFonts w:ascii="Times New Roman" w:eastAsia="Times New Roman" w:hAnsi="Times New Roman"/>
          <w:color w:val="000000"/>
          <w:sz w:val="24"/>
          <w:szCs w:val="24"/>
        </w:rPr>
      </w:pPr>
      <w:r w:rsidRPr="00C83B96">
        <w:rPr>
          <w:rFonts w:ascii="Times New Roman" w:hAnsi="Times New Roman" w:cs="Times New Roman"/>
          <w:color w:val="000000" w:themeColor="text1"/>
          <w:sz w:val="24"/>
          <w:szCs w:val="24"/>
        </w:rPr>
        <w:t xml:space="preserve">След проведено гласуване </w:t>
      </w:r>
      <w:r>
        <w:rPr>
          <w:rFonts w:ascii="Times New Roman" w:hAnsi="Times New Roman" w:cs="Times New Roman"/>
          <w:color w:val="000000" w:themeColor="text1"/>
          <w:sz w:val="24"/>
          <w:szCs w:val="24"/>
        </w:rPr>
        <w:t>и</w:t>
      </w:r>
      <w:r w:rsidRPr="00A349CB">
        <w:rPr>
          <w:rFonts w:ascii="Times New Roman" w:eastAsia="Times New Roman" w:hAnsi="Times New Roman" w:cs="Times New Roman"/>
          <w:color w:val="000000"/>
          <w:sz w:val="24"/>
          <w:szCs w:val="24"/>
        </w:rPr>
        <w:t xml:space="preserve"> </w:t>
      </w:r>
      <w:r w:rsidRPr="00E45387">
        <w:rPr>
          <w:rFonts w:ascii="Times New Roman" w:eastAsia="Times New Roman" w:hAnsi="Times New Roman"/>
          <w:color w:val="000000"/>
          <w:sz w:val="24"/>
          <w:szCs w:val="24"/>
        </w:rPr>
        <w:t>на основание  чл.</w:t>
      </w:r>
      <w:r>
        <w:rPr>
          <w:rFonts w:ascii="Times New Roman" w:eastAsia="Times New Roman" w:hAnsi="Times New Roman"/>
          <w:color w:val="000000"/>
          <w:sz w:val="24"/>
          <w:szCs w:val="24"/>
        </w:rPr>
        <w:t xml:space="preserve"> 85, ал. </w:t>
      </w:r>
      <w:r w:rsidRPr="00E45387">
        <w:rPr>
          <w:rFonts w:ascii="Times New Roman" w:eastAsia="Times New Roman" w:hAnsi="Times New Roman"/>
          <w:color w:val="000000"/>
          <w:sz w:val="24"/>
          <w:szCs w:val="24"/>
        </w:rPr>
        <w:t>4</w:t>
      </w:r>
      <w:r>
        <w:rPr>
          <w:rFonts w:ascii="Times New Roman" w:eastAsia="Times New Roman" w:hAnsi="Times New Roman"/>
          <w:color w:val="000000"/>
          <w:sz w:val="24"/>
          <w:szCs w:val="24"/>
        </w:rPr>
        <w:t>,</w:t>
      </w:r>
      <w:r w:rsidRPr="00E45387">
        <w:rPr>
          <w:rFonts w:ascii="Times New Roman" w:eastAsia="Times New Roman" w:hAnsi="Times New Roman"/>
          <w:color w:val="000000"/>
          <w:sz w:val="24"/>
          <w:szCs w:val="24"/>
        </w:rPr>
        <w:t xml:space="preserve"> във вр. с чл.</w:t>
      </w:r>
      <w:r>
        <w:rPr>
          <w:rFonts w:ascii="Times New Roman" w:eastAsia="Times New Roman" w:hAnsi="Times New Roman"/>
          <w:color w:val="000000"/>
          <w:sz w:val="24"/>
          <w:szCs w:val="24"/>
        </w:rPr>
        <w:t xml:space="preserve"> </w:t>
      </w:r>
      <w:r w:rsidRPr="00E45387">
        <w:rPr>
          <w:rFonts w:ascii="Times New Roman" w:eastAsia="Times New Roman" w:hAnsi="Times New Roman"/>
          <w:color w:val="000000"/>
          <w:sz w:val="24"/>
          <w:szCs w:val="24"/>
        </w:rPr>
        <w:t>87</w:t>
      </w:r>
      <w:r>
        <w:rPr>
          <w:rFonts w:ascii="Times New Roman" w:eastAsia="Times New Roman" w:hAnsi="Times New Roman"/>
          <w:color w:val="000000"/>
          <w:sz w:val="24"/>
          <w:szCs w:val="24"/>
        </w:rPr>
        <w:t>,</w:t>
      </w:r>
      <w:r w:rsidRPr="00E45387">
        <w:rPr>
          <w:rFonts w:ascii="Times New Roman" w:eastAsia="Times New Roman" w:hAnsi="Times New Roman"/>
          <w:color w:val="000000"/>
          <w:sz w:val="24"/>
          <w:szCs w:val="24"/>
        </w:rPr>
        <w:t xml:space="preserve"> ал.</w:t>
      </w:r>
      <w:r>
        <w:rPr>
          <w:rFonts w:ascii="Times New Roman" w:eastAsia="Times New Roman" w:hAnsi="Times New Roman"/>
          <w:color w:val="000000"/>
          <w:sz w:val="24"/>
          <w:szCs w:val="24"/>
        </w:rPr>
        <w:t xml:space="preserve"> </w:t>
      </w:r>
      <w:r w:rsidRPr="00E45387">
        <w:rPr>
          <w:rFonts w:ascii="Times New Roman" w:eastAsia="Times New Roman" w:hAnsi="Times New Roman"/>
          <w:color w:val="000000"/>
          <w:sz w:val="24"/>
          <w:szCs w:val="24"/>
        </w:rPr>
        <w:t>1</w:t>
      </w:r>
      <w:r>
        <w:rPr>
          <w:rFonts w:ascii="Times New Roman" w:eastAsia="Times New Roman" w:hAnsi="Times New Roman"/>
          <w:color w:val="000000"/>
          <w:sz w:val="24"/>
          <w:szCs w:val="24"/>
        </w:rPr>
        <w:t>,</w:t>
      </w:r>
      <w:r w:rsidRPr="00E45387">
        <w:rPr>
          <w:rFonts w:ascii="Times New Roman" w:eastAsia="Times New Roman" w:hAnsi="Times New Roman"/>
          <w:color w:val="000000"/>
          <w:sz w:val="24"/>
          <w:szCs w:val="24"/>
        </w:rPr>
        <w:t xml:space="preserve"> т.</w:t>
      </w:r>
      <w:r>
        <w:rPr>
          <w:rFonts w:ascii="Times New Roman" w:eastAsia="Times New Roman" w:hAnsi="Times New Roman"/>
          <w:color w:val="000000"/>
          <w:sz w:val="24"/>
          <w:szCs w:val="24"/>
        </w:rPr>
        <w:t xml:space="preserve"> </w:t>
      </w:r>
      <w:r w:rsidRPr="00E45387">
        <w:rPr>
          <w:rFonts w:ascii="Times New Roman" w:eastAsia="Times New Roman" w:hAnsi="Times New Roman"/>
          <w:color w:val="000000"/>
          <w:sz w:val="24"/>
          <w:szCs w:val="24"/>
        </w:rPr>
        <w:t>1 и 5 от ИК, Общинската избирателна комисия</w:t>
      </w:r>
      <w:r>
        <w:rPr>
          <w:rFonts w:ascii="Times New Roman" w:eastAsia="Times New Roman" w:hAnsi="Times New Roman"/>
          <w:color w:val="000000"/>
          <w:sz w:val="24"/>
          <w:szCs w:val="24"/>
          <w:lang w:val="en-US"/>
        </w:rPr>
        <w:t>:</w:t>
      </w:r>
    </w:p>
    <w:p w:rsidR="00472570" w:rsidRPr="00E41852" w:rsidRDefault="00472570" w:rsidP="00472570">
      <w:pPr>
        <w:shd w:val="clear" w:color="auto" w:fill="FFFFFF"/>
        <w:spacing w:after="150" w:line="300" w:lineRule="atLeast"/>
        <w:ind w:firstLine="709"/>
        <w:jc w:val="both"/>
        <w:rPr>
          <w:rFonts w:ascii="Times New Roman" w:eastAsia="Times New Roman" w:hAnsi="Times New Roman"/>
          <w:color w:val="000000"/>
          <w:sz w:val="24"/>
          <w:szCs w:val="24"/>
        </w:rPr>
      </w:pPr>
    </w:p>
    <w:p w:rsidR="00472570" w:rsidRPr="00E45387" w:rsidRDefault="00472570" w:rsidP="00472570">
      <w:pPr>
        <w:shd w:val="clear" w:color="auto" w:fill="FEFEFE"/>
        <w:spacing w:after="240" w:line="240" w:lineRule="auto"/>
        <w:jc w:val="center"/>
        <w:rPr>
          <w:rFonts w:ascii="Times New Roman" w:eastAsia="Times New Roman" w:hAnsi="Times New Roman"/>
          <w:b/>
          <w:color w:val="000000"/>
          <w:sz w:val="24"/>
          <w:szCs w:val="24"/>
        </w:rPr>
      </w:pPr>
      <w:r w:rsidRPr="00E45387">
        <w:rPr>
          <w:rFonts w:ascii="Times New Roman" w:eastAsia="Times New Roman" w:hAnsi="Times New Roman"/>
          <w:b/>
          <w:color w:val="000000"/>
          <w:sz w:val="24"/>
          <w:szCs w:val="24"/>
        </w:rPr>
        <w:t>Р Е Ш И:</w:t>
      </w:r>
    </w:p>
    <w:p w:rsidR="00472570" w:rsidRDefault="00472570" w:rsidP="002058F3">
      <w:pPr>
        <w:shd w:val="clear" w:color="auto" w:fill="FFFFFF"/>
        <w:tabs>
          <w:tab w:val="left" w:pos="1560"/>
        </w:tabs>
        <w:spacing w:before="100" w:beforeAutospacing="1" w:after="100" w:afterAutospacing="1" w:line="240" w:lineRule="auto"/>
        <w:ind w:firstLine="709"/>
        <w:jc w:val="both"/>
        <w:rPr>
          <w:rFonts w:ascii="Times New Roman" w:eastAsia="Times New Roman" w:hAnsi="Times New Roman"/>
          <w:color w:val="000000"/>
          <w:sz w:val="24"/>
          <w:szCs w:val="24"/>
        </w:rPr>
      </w:pPr>
      <w:r w:rsidRPr="00E45387">
        <w:rPr>
          <w:rFonts w:ascii="Times New Roman" w:eastAsia="Times New Roman" w:hAnsi="Times New Roman"/>
          <w:color w:val="000000"/>
          <w:sz w:val="24"/>
          <w:szCs w:val="24"/>
        </w:rPr>
        <w:t xml:space="preserve">Извършва замени в съставите на СИК в Община Хасково от  </w:t>
      </w:r>
      <w:r>
        <w:rPr>
          <w:rFonts w:ascii="Times New Roman" w:hAnsi="Times New Roman"/>
          <w:sz w:val="24"/>
          <w:szCs w:val="24"/>
        </w:rPr>
        <w:t xml:space="preserve">ПП </w:t>
      </w:r>
      <w:r w:rsidRPr="00E45387">
        <w:rPr>
          <w:rFonts w:ascii="Times New Roman" w:hAnsi="Times New Roman"/>
          <w:sz w:val="24"/>
          <w:szCs w:val="24"/>
        </w:rPr>
        <w:t>“</w:t>
      </w:r>
      <w:r>
        <w:rPr>
          <w:rFonts w:ascii="Times New Roman" w:hAnsi="Times New Roman"/>
          <w:sz w:val="24"/>
          <w:szCs w:val="24"/>
        </w:rPr>
        <w:t>ГЕРБ</w:t>
      </w:r>
      <w:r w:rsidRPr="00E45387">
        <w:rPr>
          <w:rFonts w:ascii="Times New Roman" w:hAnsi="Times New Roman"/>
          <w:sz w:val="24"/>
          <w:szCs w:val="24"/>
        </w:rPr>
        <w:t>“</w:t>
      </w:r>
      <w:r w:rsidRPr="00E45387">
        <w:rPr>
          <w:rFonts w:ascii="Times New Roman" w:eastAsia="Times New Roman" w:hAnsi="Times New Roman"/>
          <w:color w:val="000000"/>
          <w:sz w:val="24"/>
          <w:szCs w:val="24"/>
        </w:rPr>
        <w:t>, както следва</w:t>
      </w:r>
      <w:r w:rsidR="002058F3">
        <w:rPr>
          <w:rFonts w:ascii="Times New Roman" w:eastAsia="Times New Roman" w:hAnsi="Times New Roman"/>
          <w:color w:val="000000"/>
          <w:sz w:val="24"/>
          <w:szCs w:val="24"/>
        </w:rPr>
        <w:t>:</w:t>
      </w:r>
    </w:p>
    <w:tbl>
      <w:tblPr>
        <w:tblW w:w="10163" w:type="dxa"/>
        <w:tblInd w:w="55" w:type="dxa"/>
        <w:tblCellMar>
          <w:left w:w="70" w:type="dxa"/>
          <w:right w:w="70" w:type="dxa"/>
        </w:tblCellMar>
        <w:tblLook w:val="04A0" w:firstRow="1" w:lastRow="0" w:firstColumn="1" w:lastColumn="0" w:noHBand="0" w:noVBand="1"/>
      </w:tblPr>
      <w:tblGrid>
        <w:gridCol w:w="560"/>
        <w:gridCol w:w="3424"/>
        <w:gridCol w:w="1400"/>
        <w:gridCol w:w="2144"/>
        <w:gridCol w:w="1311"/>
        <w:gridCol w:w="1324"/>
      </w:tblGrid>
      <w:tr w:rsidR="00C87C31" w:rsidTr="00C87C31">
        <w:trPr>
          <w:trHeight w:val="342"/>
        </w:trPr>
        <w:tc>
          <w:tcPr>
            <w:tcW w:w="560" w:type="dxa"/>
            <w:tcBorders>
              <w:top w:val="single" w:sz="4" w:space="0" w:color="auto"/>
              <w:left w:val="single" w:sz="4" w:space="0" w:color="auto"/>
              <w:bottom w:val="nil"/>
              <w:right w:val="nil"/>
            </w:tcBorders>
            <w:noWrap/>
            <w:vAlign w:val="center"/>
            <w:hideMark/>
          </w:tcPr>
          <w:p w:rsidR="00C87C31" w:rsidRDefault="00C87C31" w:rsidP="00B17DF8">
            <w:pPr>
              <w:spacing w:after="0" w:line="240" w:lineRule="auto"/>
              <w:jc w:val="center"/>
              <w:rPr>
                <w:rFonts w:ascii="Arial" w:eastAsia="Times New Roman" w:hAnsi="Arial" w:cs="Arial"/>
                <w:b/>
                <w:bCs/>
                <w:sz w:val="20"/>
                <w:szCs w:val="20"/>
                <w:lang w:eastAsia="bg-BG"/>
              </w:rPr>
            </w:pPr>
            <w:r>
              <w:rPr>
                <w:rFonts w:ascii="Arial" w:eastAsia="Times New Roman" w:hAnsi="Arial" w:cs="Arial"/>
                <w:b/>
                <w:bCs/>
                <w:sz w:val="20"/>
                <w:szCs w:val="20"/>
                <w:lang w:eastAsia="bg-BG"/>
              </w:rPr>
              <w:t>СИК</w:t>
            </w:r>
          </w:p>
        </w:tc>
        <w:tc>
          <w:tcPr>
            <w:tcW w:w="3424" w:type="dxa"/>
            <w:tcBorders>
              <w:top w:val="single" w:sz="4" w:space="0" w:color="auto"/>
              <w:left w:val="single" w:sz="4" w:space="0" w:color="auto"/>
              <w:bottom w:val="nil"/>
              <w:right w:val="single" w:sz="4" w:space="0" w:color="auto"/>
            </w:tcBorders>
            <w:noWrap/>
            <w:vAlign w:val="center"/>
            <w:hideMark/>
          </w:tcPr>
          <w:p w:rsidR="00C87C31" w:rsidRDefault="00C87C31" w:rsidP="00B17DF8">
            <w:pPr>
              <w:spacing w:after="0" w:line="240" w:lineRule="auto"/>
              <w:jc w:val="center"/>
              <w:rPr>
                <w:rFonts w:ascii="Arial" w:eastAsia="Times New Roman" w:hAnsi="Arial" w:cs="Arial"/>
                <w:b/>
                <w:bCs/>
                <w:sz w:val="20"/>
                <w:szCs w:val="20"/>
                <w:lang w:eastAsia="bg-BG"/>
              </w:rPr>
            </w:pPr>
            <w:r>
              <w:rPr>
                <w:rFonts w:ascii="Arial" w:eastAsia="Times New Roman" w:hAnsi="Arial" w:cs="Arial"/>
                <w:b/>
                <w:bCs/>
                <w:sz w:val="20"/>
                <w:szCs w:val="20"/>
                <w:lang w:eastAsia="bg-BG"/>
              </w:rPr>
              <w:t>ОСВОБОЖДАВА</w:t>
            </w:r>
          </w:p>
        </w:tc>
        <w:tc>
          <w:tcPr>
            <w:tcW w:w="1400" w:type="dxa"/>
            <w:tcBorders>
              <w:top w:val="single" w:sz="4" w:space="0" w:color="auto"/>
              <w:left w:val="single" w:sz="4" w:space="0" w:color="auto"/>
              <w:bottom w:val="nil"/>
              <w:right w:val="nil"/>
            </w:tcBorders>
            <w:noWrap/>
            <w:vAlign w:val="center"/>
            <w:hideMark/>
          </w:tcPr>
          <w:p w:rsidR="00C87C31" w:rsidRDefault="00C87C31" w:rsidP="00B17DF8">
            <w:pPr>
              <w:spacing w:after="0" w:line="240" w:lineRule="auto"/>
              <w:jc w:val="center"/>
              <w:rPr>
                <w:rFonts w:ascii="Arial" w:eastAsia="Times New Roman" w:hAnsi="Arial" w:cs="Arial"/>
                <w:b/>
                <w:bCs/>
                <w:sz w:val="20"/>
                <w:szCs w:val="20"/>
                <w:lang w:eastAsia="bg-BG"/>
              </w:rPr>
            </w:pPr>
            <w:r>
              <w:rPr>
                <w:rFonts w:ascii="Arial" w:eastAsia="Times New Roman" w:hAnsi="Arial" w:cs="Arial"/>
                <w:b/>
                <w:bCs/>
                <w:sz w:val="20"/>
                <w:szCs w:val="20"/>
                <w:lang w:eastAsia="bg-BG"/>
              </w:rPr>
              <w:t>длъжност</w:t>
            </w:r>
          </w:p>
        </w:tc>
        <w:tc>
          <w:tcPr>
            <w:tcW w:w="2144" w:type="dxa"/>
            <w:tcBorders>
              <w:top w:val="single" w:sz="4" w:space="0" w:color="auto"/>
              <w:left w:val="single" w:sz="4" w:space="0" w:color="auto"/>
              <w:bottom w:val="nil"/>
              <w:right w:val="nil"/>
            </w:tcBorders>
            <w:noWrap/>
            <w:vAlign w:val="center"/>
            <w:hideMark/>
          </w:tcPr>
          <w:p w:rsidR="00C87C31" w:rsidRDefault="00C87C31" w:rsidP="00B17DF8">
            <w:pPr>
              <w:spacing w:after="0" w:line="240" w:lineRule="auto"/>
              <w:jc w:val="center"/>
              <w:rPr>
                <w:rFonts w:ascii="Arial" w:eastAsia="Times New Roman" w:hAnsi="Arial" w:cs="Arial"/>
                <w:b/>
                <w:bCs/>
                <w:sz w:val="20"/>
                <w:szCs w:val="20"/>
                <w:lang w:eastAsia="bg-BG"/>
              </w:rPr>
            </w:pPr>
            <w:r>
              <w:rPr>
                <w:rFonts w:ascii="Arial" w:eastAsia="Times New Roman" w:hAnsi="Arial" w:cs="Arial"/>
                <w:b/>
                <w:bCs/>
                <w:sz w:val="20"/>
                <w:szCs w:val="20"/>
                <w:lang w:eastAsia="bg-BG"/>
              </w:rPr>
              <w:t>НАЗНАЧАВА</w:t>
            </w:r>
          </w:p>
        </w:tc>
        <w:tc>
          <w:tcPr>
            <w:tcW w:w="1311" w:type="dxa"/>
            <w:tcBorders>
              <w:top w:val="single" w:sz="4" w:space="0" w:color="auto"/>
              <w:left w:val="single" w:sz="4" w:space="0" w:color="auto"/>
              <w:bottom w:val="nil"/>
              <w:right w:val="nil"/>
            </w:tcBorders>
            <w:noWrap/>
            <w:vAlign w:val="center"/>
            <w:hideMark/>
          </w:tcPr>
          <w:p w:rsidR="00C87C31" w:rsidRDefault="00C87C31" w:rsidP="00B17DF8">
            <w:pPr>
              <w:spacing w:after="0" w:line="240" w:lineRule="auto"/>
              <w:jc w:val="center"/>
              <w:rPr>
                <w:rFonts w:ascii="Arial" w:eastAsia="Times New Roman" w:hAnsi="Arial" w:cs="Arial"/>
                <w:b/>
                <w:bCs/>
                <w:sz w:val="20"/>
                <w:szCs w:val="20"/>
                <w:lang w:eastAsia="bg-BG"/>
              </w:rPr>
            </w:pPr>
            <w:r>
              <w:rPr>
                <w:rFonts w:ascii="Arial" w:eastAsia="Times New Roman" w:hAnsi="Arial" w:cs="Arial"/>
                <w:b/>
                <w:bCs/>
                <w:sz w:val="20"/>
                <w:szCs w:val="20"/>
                <w:lang w:eastAsia="bg-BG"/>
              </w:rPr>
              <w:t>ЕГН</w:t>
            </w:r>
          </w:p>
        </w:tc>
        <w:tc>
          <w:tcPr>
            <w:tcW w:w="1324" w:type="dxa"/>
            <w:tcBorders>
              <w:top w:val="single" w:sz="4" w:space="0" w:color="auto"/>
              <w:left w:val="single" w:sz="4" w:space="0" w:color="auto"/>
              <w:bottom w:val="nil"/>
              <w:right w:val="single" w:sz="4" w:space="0" w:color="auto"/>
            </w:tcBorders>
            <w:noWrap/>
            <w:vAlign w:val="center"/>
            <w:hideMark/>
          </w:tcPr>
          <w:p w:rsidR="00C87C31" w:rsidRDefault="00C87C31" w:rsidP="00B17DF8">
            <w:pPr>
              <w:spacing w:after="0" w:line="240" w:lineRule="auto"/>
              <w:jc w:val="center"/>
              <w:rPr>
                <w:rFonts w:ascii="Arial" w:eastAsia="Times New Roman" w:hAnsi="Arial" w:cs="Arial"/>
                <w:b/>
                <w:bCs/>
                <w:sz w:val="20"/>
                <w:szCs w:val="20"/>
                <w:lang w:eastAsia="bg-BG"/>
              </w:rPr>
            </w:pPr>
            <w:r>
              <w:rPr>
                <w:rFonts w:ascii="Arial" w:eastAsia="Times New Roman" w:hAnsi="Arial" w:cs="Arial"/>
                <w:b/>
                <w:bCs/>
                <w:sz w:val="20"/>
                <w:szCs w:val="20"/>
                <w:lang w:eastAsia="bg-BG"/>
              </w:rPr>
              <w:t>телефон</w:t>
            </w:r>
          </w:p>
        </w:tc>
      </w:tr>
      <w:tr w:rsidR="00C87C31" w:rsidTr="00C87C31">
        <w:trPr>
          <w:trHeight w:val="255"/>
        </w:trPr>
        <w:tc>
          <w:tcPr>
            <w:tcW w:w="560" w:type="dxa"/>
            <w:tcBorders>
              <w:top w:val="nil"/>
              <w:left w:val="single" w:sz="4" w:space="0" w:color="auto"/>
              <w:bottom w:val="single" w:sz="4" w:space="0" w:color="auto"/>
              <w:right w:val="nil"/>
            </w:tcBorders>
            <w:noWrap/>
            <w:vAlign w:val="center"/>
            <w:hideMark/>
          </w:tcPr>
          <w:p w:rsidR="00C87C31" w:rsidRDefault="00C87C31" w:rsidP="00B17DF8">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w:t>
            </w:r>
          </w:p>
        </w:tc>
        <w:tc>
          <w:tcPr>
            <w:tcW w:w="3424" w:type="dxa"/>
            <w:tcBorders>
              <w:top w:val="nil"/>
              <w:left w:val="single" w:sz="4" w:space="0" w:color="auto"/>
              <w:bottom w:val="single" w:sz="4" w:space="0" w:color="auto"/>
              <w:right w:val="single" w:sz="4" w:space="0" w:color="auto"/>
            </w:tcBorders>
            <w:noWrap/>
            <w:vAlign w:val="center"/>
            <w:hideMark/>
          </w:tcPr>
          <w:p w:rsidR="00C87C31" w:rsidRDefault="00C87C31"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 </w:t>
            </w:r>
          </w:p>
        </w:tc>
        <w:tc>
          <w:tcPr>
            <w:tcW w:w="1400" w:type="dxa"/>
            <w:tcBorders>
              <w:top w:val="nil"/>
              <w:left w:val="single" w:sz="4" w:space="0" w:color="auto"/>
              <w:bottom w:val="single" w:sz="4" w:space="0" w:color="auto"/>
              <w:right w:val="nil"/>
            </w:tcBorders>
            <w:noWrap/>
            <w:vAlign w:val="center"/>
            <w:hideMark/>
          </w:tcPr>
          <w:p w:rsidR="00C87C31" w:rsidRDefault="00C87C31" w:rsidP="00B17DF8">
            <w:pPr>
              <w:spacing w:after="0" w:line="240" w:lineRule="auto"/>
              <w:jc w:val="center"/>
              <w:rPr>
                <w:rFonts w:ascii="Arial" w:eastAsia="Times New Roman" w:hAnsi="Arial" w:cs="Arial"/>
                <w:b/>
                <w:bCs/>
                <w:sz w:val="20"/>
                <w:szCs w:val="20"/>
                <w:lang w:eastAsia="bg-BG"/>
              </w:rPr>
            </w:pPr>
            <w:r>
              <w:rPr>
                <w:rFonts w:ascii="Arial" w:eastAsia="Times New Roman" w:hAnsi="Arial" w:cs="Arial"/>
                <w:b/>
                <w:bCs/>
                <w:sz w:val="20"/>
                <w:szCs w:val="20"/>
                <w:lang w:eastAsia="bg-BG"/>
              </w:rPr>
              <w:t>в СИК</w:t>
            </w:r>
          </w:p>
        </w:tc>
        <w:tc>
          <w:tcPr>
            <w:tcW w:w="2144" w:type="dxa"/>
            <w:tcBorders>
              <w:top w:val="nil"/>
              <w:left w:val="single" w:sz="4" w:space="0" w:color="auto"/>
              <w:bottom w:val="single" w:sz="4" w:space="0" w:color="auto"/>
              <w:right w:val="nil"/>
            </w:tcBorders>
            <w:noWrap/>
            <w:vAlign w:val="center"/>
            <w:hideMark/>
          </w:tcPr>
          <w:p w:rsidR="00C87C31" w:rsidRDefault="00C87C31"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 </w:t>
            </w:r>
          </w:p>
        </w:tc>
        <w:tc>
          <w:tcPr>
            <w:tcW w:w="1311" w:type="dxa"/>
            <w:tcBorders>
              <w:top w:val="nil"/>
              <w:left w:val="single" w:sz="4" w:space="0" w:color="auto"/>
              <w:bottom w:val="single" w:sz="4" w:space="0" w:color="auto"/>
              <w:right w:val="nil"/>
            </w:tcBorders>
            <w:noWrap/>
            <w:vAlign w:val="center"/>
            <w:hideMark/>
          </w:tcPr>
          <w:p w:rsidR="00C87C31" w:rsidRDefault="00C87C31"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 </w:t>
            </w:r>
          </w:p>
        </w:tc>
        <w:tc>
          <w:tcPr>
            <w:tcW w:w="1324" w:type="dxa"/>
            <w:tcBorders>
              <w:top w:val="nil"/>
              <w:left w:val="single" w:sz="4" w:space="0" w:color="auto"/>
              <w:bottom w:val="single" w:sz="4" w:space="0" w:color="auto"/>
              <w:right w:val="single" w:sz="4" w:space="0" w:color="auto"/>
            </w:tcBorders>
            <w:noWrap/>
            <w:vAlign w:val="center"/>
            <w:hideMark/>
          </w:tcPr>
          <w:p w:rsidR="00C87C31" w:rsidRDefault="00C87C31"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 </w:t>
            </w:r>
          </w:p>
        </w:tc>
      </w:tr>
      <w:tr w:rsidR="002B7684" w:rsidTr="00334371">
        <w:trPr>
          <w:trHeight w:val="255"/>
        </w:trPr>
        <w:tc>
          <w:tcPr>
            <w:tcW w:w="560" w:type="dxa"/>
            <w:tcBorders>
              <w:top w:val="nil"/>
              <w:left w:val="single" w:sz="4" w:space="0" w:color="auto"/>
              <w:bottom w:val="single" w:sz="4" w:space="0" w:color="auto"/>
              <w:right w:val="single" w:sz="4" w:space="0" w:color="auto"/>
            </w:tcBorders>
            <w:noWrap/>
            <w:vAlign w:val="center"/>
            <w:hideMark/>
          </w:tcPr>
          <w:p w:rsidR="002B7684" w:rsidRDefault="002B7684" w:rsidP="00B17DF8">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6</w:t>
            </w:r>
          </w:p>
        </w:tc>
        <w:tc>
          <w:tcPr>
            <w:tcW w:w="3424"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Иванка Христова Попова</w:t>
            </w:r>
          </w:p>
        </w:tc>
        <w:tc>
          <w:tcPr>
            <w:tcW w:w="1400"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член</w:t>
            </w:r>
          </w:p>
        </w:tc>
        <w:tc>
          <w:tcPr>
            <w:tcW w:w="2144"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Иванка Добрева Тодорова</w:t>
            </w:r>
          </w:p>
        </w:tc>
        <w:tc>
          <w:tcPr>
            <w:tcW w:w="1311" w:type="dxa"/>
            <w:tcBorders>
              <w:top w:val="nil"/>
              <w:left w:val="nil"/>
              <w:bottom w:val="single" w:sz="4" w:space="0" w:color="auto"/>
              <w:right w:val="single" w:sz="4" w:space="0" w:color="auto"/>
            </w:tcBorders>
            <w:noWrap/>
            <w:hideMark/>
          </w:tcPr>
          <w:p w:rsidR="002B7684" w:rsidRDefault="002B7684">
            <w:r w:rsidRPr="00713467">
              <w:rPr>
                <w:rFonts w:ascii="Arial" w:eastAsia="Times New Roman" w:hAnsi="Arial" w:cs="Arial"/>
                <w:sz w:val="20"/>
                <w:szCs w:val="20"/>
                <w:lang w:eastAsia="bg-BG"/>
              </w:rPr>
              <w:t>...........</w:t>
            </w:r>
          </w:p>
        </w:tc>
        <w:tc>
          <w:tcPr>
            <w:tcW w:w="1324" w:type="dxa"/>
            <w:tcBorders>
              <w:top w:val="nil"/>
              <w:left w:val="nil"/>
              <w:bottom w:val="single" w:sz="4" w:space="0" w:color="auto"/>
              <w:right w:val="single" w:sz="4" w:space="0" w:color="auto"/>
            </w:tcBorders>
            <w:noWrap/>
            <w:hideMark/>
          </w:tcPr>
          <w:p w:rsidR="002B7684" w:rsidRDefault="002B7684">
            <w:r w:rsidRPr="00713467">
              <w:rPr>
                <w:rFonts w:ascii="Arial" w:eastAsia="Times New Roman" w:hAnsi="Arial" w:cs="Arial"/>
                <w:sz w:val="20"/>
                <w:szCs w:val="20"/>
                <w:lang w:eastAsia="bg-BG"/>
              </w:rPr>
              <w:t>...........</w:t>
            </w:r>
          </w:p>
        </w:tc>
      </w:tr>
      <w:tr w:rsidR="002B7684" w:rsidTr="00334371">
        <w:trPr>
          <w:trHeight w:val="255"/>
        </w:trPr>
        <w:tc>
          <w:tcPr>
            <w:tcW w:w="560" w:type="dxa"/>
            <w:tcBorders>
              <w:top w:val="nil"/>
              <w:left w:val="single" w:sz="4" w:space="0" w:color="auto"/>
              <w:bottom w:val="single" w:sz="4" w:space="0" w:color="auto"/>
              <w:right w:val="single" w:sz="4" w:space="0" w:color="auto"/>
            </w:tcBorders>
            <w:noWrap/>
            <w:vAlign w:val="center"/>
            <w:hideMark/>
          </w:tcPr>
          <w:p w:rsidR="002B7684" w:rsidRDefault="002B7684" w:rsidP="00B17DF8">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9</w:t>
            </w:r>
          </w:p>
        </w:tc>
        <w:tc>
          <w:tcPr>
            <w:tcW w:w="3424"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Мария Иванова Сапунджиева</w:t>
            </w:r>
          </w:p>
        </w:tc>
        <w:tc>
          <w:tcPr>
            <w:tcW w:w="1400"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зам. председател</w:t>
            </w:r>
          </w:p>
        </w:tc>
        <w:tc>
          <w:tcPr>
            <w:tcW w:w="2144"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Иванка Христова Попова</w:t>
            </w:r>
          </w:p>
        </w:tc>
        <w:tc>
          <w:tcPr>
            <w:tcW w:w="1311" w:type="dxa"/>
            <w:tcBorders>
              <w:top w:val="nil"/>
              <w:left w:val="nil"/>
              <w:bottom w:val="single" w:sz="4" w:space="0" w:color="auto"/>
              <w:right w:val="single" w:sz="4" w:space="0" w:color="auto"/>
            </w:tcBorders>
            <w:noWrap/>
            <w:hideMark/>
          </w:tcPr>
          <w:p w:rsidR="002B7684" w:rsidRDefault="002B7684">
            <w:r w:rsidRPr="00713467">
              <w:rPr>
                <w:rFonts w:ascii="Arial" w:eastAsia="Times New Roman" w:hAnsi="Arial" w:cs="Arial"/>
                <w:sz w:val="20"/>
                <w:szCs w:val="20"/>
                <w:lang w:eastAsia="bg-BG"/>
              </w:rPr>
              <w:t>...........</w:t>
            </w:r>
          </w:p>
        </w:tc>
        <w:tc>
          <w:tcPr>
            <w:tcW w:w="1324" w:type="dxa"/>
            <w:tcBorders>
              <w:top w:val="nil"/>
              <w:left w:val="nil"/>
              <w:bottom w:val="single" w:sz="4" w:space="0" w:color="auto"/>
              <w:right w:val="single" w:sz="4" w:space="0" w:color="auto"/>
            </w:tcBorders>
            <w:noWrap/>
            <w:hideMark/>
          </w:tcPr>
          <w:p w:rsidR="002B7684" w:rsidRDefault="002B7684">
            <w:r w:rsidRPr="00713467">
              <w:rPr>
                <w:rFonts w:ascii="Arial" w:eastAsia="Times New Roman" w:hAnsi="Arial" w:cs="Arial"/>
                <w:sz w:val="20"/>
                <w:szCs w:val="20"/>
                <w:lang w:eastAsia="bg-BG"/>
              </w:rPr>
              <w:t>...........</w:t>
            </w:r>
          </w:p>
        </w:tc>
      </w:tr>
      <w:tr w:rsidR="002B7684" w:rsidTr="00334371">
        <w:trPr>
          <w:trHeight w:val="255"/>
        </w:trPr>
        <w:tc>
          <w:tcPr>
            <w:tcW w:w="560" w:type="dxa"/>
            <w:tcBorders>
              <w:top w:val="nil"/>
              <w:left w:val="single" w:sz="4" w:space="0" w:color="auto"/>
              <w:bottom w:val="single" w:sz="4" w:space="0" w:color="auto"/>
              <w:right w:val="single" w:sz="4" w:space="0" w:color="auto"/>
            </w:tcBorders>
            <w:noWrap/>
            <w:vAlign w:val="center"/>
            <w:hideMark/>
          </w:tcPr>
          <w:p w:rsidR="002B7684" w:rsidRDefault="002B7684" w:rsidP="00B17DF8">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31</w:t>
            </w:r>
          </w:p>
        </w:tc>
        <w:tc>
          <w:tcPr>
            <w:tcW w:w="3424"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Недялка Петрова Воденичарова</w:t>
            </w:r>
          </w:p>
        </w:tc>
        <w:tc>
          <w:tcPr>
            <w:tcW w:w="1400"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член</w:t>
            </w:r>
          </w:p>
        </w:tc>
        <w:tc>
          <w:tcPr>
            <w:tcW w:w="2144"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Светлана Петрова Парапанова</w:t>
            </w:r>
          </w:p>
        </w:tc>
        <w:tc>
          <w:tcPr>
            <w:tcW w:w="1311" w:type="dxa"/>
            <w:tcBorders>
              <w:top w:val="nil"/>
              <w:left w:val="nil"/>
              <w:bottom w:val="single" w:sz="4" w:space="0" w:color="auto"/>
              <w:right w:val="single" w:sz="4" w:space="0" w:color="auto"/>
            </w:tcBorders>
            <w:noWrap/>
            <w:hideMark/>
          </w:tcPr>
          <w:p w:rsidR="002B7684" w:rsidRDefault="002B7684">
            <w:r w:rsidRPr="00713467">
              <w:rPr>
                <w:rFonts w:ascii="Arial" w:eastAsia="Times New Roman" w:hAnsi="Arial" w:cs="Arial"/>
                <w:sz w:val="20"/>
                <w:szCs w:val="20"/>
                <w:lang w:eastAsia="bg-BG"/>
              </w:rPr>
              <w:t>...........</w:t>
            </w:r>
          </w:p>
        </w:tc>
        <w:tc>
          <w:tcPr>
            <w:tcW w:w="1324" w:type="dxa"/>
            <w:tcBorders>
              <w:top w:val="nil"/>
              <w:left w:val="nil"/>
              <w:bottom w:val="single" w:sz="4" w:space="0" w:color="auto"/>
              <w:right w:val="single" w:sz="4" w:space="0" w:color="auto"/>
            </w:tcBorders>
            <w:noWrap/>
            <w:hideMark/>
          </w:tcPr>
          <w:p w:rsidR="002B7684" w:rsidRDefault="002B7684">
            <w:r w:rsidRPr="00713467">
              <w:rPr>
                <w:rFonts w:ascii="Arial" w:eastAsia="Times New Roman" w:hAnsi="Arial" w:cs="Arial"/>
                <w:sz w:val="20"/>
                <w:szCs w:val="20"/>
                <w:lang w:eastAsia="bg-BG"/>
              </w:rPr>
              <w:t>...........</w:t>
            </w:r>
          </w:p>
        </w:tc>
      </w:tr>
      <w:tr w:rsidR="002B7684" w:rsidTr="00334371">
        <w:trPr>
          <w:trHeight w:val="255"/>
        </w:trPr>
        <w:tc>
          <w:tcPr>
            <w:tcW w:w="560" w:type="dxa"/>
            <w:tcBorders>
              <w:top w:val="nil"/>
              <w:left w:val="single" w:sz="4" w:space="0" w:color="auto"/>
              <w:bottom w:val="single" w:sz="4" w:space="0" w:color="auto"/>
              <w:right w:val="single" w:sz="4" w:space="0" w:color="auto"/>
            </w:tcBorders>
            <w:noWrap/>
            <w:vAlign w:val="center"/>
            <w:hideMark/>
          </w:tcPr>
          <w:p w:rsidR="002B7684" w:rsidRDefault="002B7684" w:rsidP="00B17DF8">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60</w:t>
            </w:r>
          </w:p>
        </w:tc>
        <w:tc>
          <w:tcPr>
            <w:tcW w:w="3424"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Марина Вълкова Георгиева</w:t>
            </w:r>
          </w:p>
        </w:tc>
        <w:tc>
          <w:tcPr>
            <w:tcW w:w="1400"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член</w:t>
            </w:r>
          </w:p>
        </w:tc>
        <w:tc>
          <w:tcPr>
            <w:tcW w:w="2144"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Владимир Колев Христов</w:t>
            </w:r>
          </w:p>
        </w:tc>
        <w:tc>
          <w:tcPr>
            <w:tcW w:w="1311" w:type="dxa"/>
            <w:tcBorders>
              <w:top w:val="nil"/>
              <w:left w:val="nil"/>
              <w:bottom w:val="single" w:sz="4" w:space="0" w:color="auto"/>
              <w:right w:val="single" w:sz="4" w:space="0" w:color="auto"/>
            </w:tcBorders>
            <w:noWrap/>
            <w:hideMark/>
          </w:tcPr>
          <w:p w:rsidR="002B7684" w:rsidRDefault="002B7684">
            <w:r w:rsidRPr="00713467">
              <w:rPr>
                <w:rFonts w:ascii="Arial" w:eastAsia="Times New Roman" w:hAnsi="Arial" w:cs="Arial"/>
                <w:sz w:val="20"/>
                <w:szCs w:val="20"/>
                <w:lang w:eastAsia="bg-BG"/>
              </w:rPr>
              <w:t>...........</w:t>
            </w:r>
          </w:p>
        </w:tc>
        <w:tc>
          <w:tcPr>
            <w:tcW w:w="1324" w:type="dxa"/>
            <w:tcBorders>
              <w:top w:val="nil"/>
              <w:left w:val="nil"/>
              <w:bottom w:val="single" w:sz="4" w:space="0" w:color="auto"/>
              <w:right w:val="single" w:sz="4" w:space="0" w:color="auto"/>
            </w:tcBorders>
            <w:noWrap/>
            <w:hideMark/>
          </w:tcPr>
          <w:p w:rsidR="002B7684" w:rsidRDefault="002B7684">
            <w:r w:rsidRPr="00713467">
              <w:rPr>
                <w:rFonts w:ascii="Arial" w:eastAsia="Times New Roman" w:hAnsi="Arial" w:cs="Arial"/>
                <w:sz w:val="20"/>
                <w:szCs w:val="20"/>
                <w:lang w:eastAsia="bg-BG"/>
              </w:rPr>
              <w:t>...........</w:t>
            </w:r>
          </w:p>
        </w:tc>
      </w:tr>
      <w:tr w:rsidR="002B7684" w:rsidTr="00334371">
        <w:trPr>
          <w:trHeight w:val="255"/>
        </w:trPr>
        <w:tc>
          <w:tcPr>
            <w:tcW w:w="560" w:type="dxa"/>
            <w:tcBorders>
              <w:top w:val="nil"/>
              <w:left w:val="single" w:sz="4" w:space="0" w:color="auto"/>
              <w:bottom w:val="single" w:sz="4" w:space="0" w:color="auto"/>
              <w:right w:val="single" w:sz="4" w:space="0" w:color="auto"/>
            </w:tcBorders>
            <w:noWrap/>
            <w:vAlign w:val="center"/>
            <w:hideMark/>
          </w:tcPr>
          <w:p w:rsidR="002B7684" w:rsidRDefault="002B7684" w:rsidP="00B17DF8">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96</w:t>
            </w:r>
          </w:p>
        </w:tc>
        <w:tc>
          <w:tcPr>
            <w:tcW w:w="3424"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Стайка Атанасова Сталева</w:t>
            </w:r>
          </w:p>
        </w:tc>
        <w:tc>
          <w:tcPr>
            <w:tcW w:w="1400"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член</w:t>
            </w:r>
          </w:p>
        </w:tc>
        <w:tc>
          <w:tcPr>
            <w:tcW w:w="2144"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Красимира Николаева Димитрова</w:t>
            </w:r>
          </w:p>
        </w:tc>
        <w:tc>
          <w:tcPr>
            <w:tcW w:w="1311" w:type="dxa"/>
            <w:tcBorders>
              <w:top w:val="nil"/>
              <w:left w:val="nil"/>
              <w:bottom w:val="single" w:sz="4" w:space="0" w:color="auto"/>
              <w:right w:val="single" w:sz="4" w:space="0" w:color="auto"/>
            </w:tcBorders>
            <w:noWrap/>
            <w:hideMark/>
          </w:tcPr>
          <w:p w:rsidR="002B7684" w:rsidRDefault="002B7684">
            <w:r w:rsidRPr="00713467">
              <w:rPr>
                <w:rFonts w:ascii="Arial" w:eastAsia="Times New Roman" w:hAnsi="Arial" w:cs="Arial"/>
                <w:sz w:val="20"/>
                <w:szCs w:val="20"/>
                <w:lang w:eastAsia="bg-BG"/>
              </w:rPr>
              <w:t>...........</w:t>
            </w:r>
          </w:p>
        </w:tc>
        <w:tc>
          <w:tcPr>
            <w:tcW w:w="1324" w:type="dxa"/>
            <w:tcBorders>
              <w:top w:val="nil"/>
              <w:left w:val="nil"/>
              <w:bottom w:val="single" w:sz="4" w:space="0" w:color="auto"/>
              <w:right w:val="single" w:sz="4" w:space="0" w:color="auto"/>
            </w:tcBorders>
            <w:noWrap/>
            <w:hideMark/>
          </w:tcPr>
          <w:p w:rsidR="002B7684" w:rsidRDefault="002B7684">
            <w:r w:rsidRPr="00713467">
              <w:rPr>
                <w:rFonts w:ascii="Arial" w:eastAsia="Times New Roman" w:hAnsi="Arial" w:cs="Arial"/>
                <w:sz w:val="20"/>
                <w:szCs w:val="20"/>
                <w:lang w:eastAsia="bg-BG"/>
              </w:rPr>
              <w:t>...........</w:t>
            </w:r>
          </w:p>
        </w:tc>
      </w:tr>
      <w:tr w:rsidR="002B7684" w:rsidTr="00334371">
        <w:trPr>
          <w:trHeight w:val="255"/>
        </w:trPr>
        <w:tc>
          <w:tcPr>
            <w:tcW w:w="560" w:type="dxa"/>
            <w:tcBorders>
              <w:top w:val="nil"/>
              <w:left w:val="single" w:sz="4" w:space="0" w:color="auto"/>
              <w:bottom w:val="single" w:sz="4" w:space="0" w:color="auto"/>
              <w:right w:val="single" w:sz="4" w:space="0" w:color="auto"/>
            </w:tcBorders>
            <w:noWrap/>
            <w:vAlign w:val="center"/>
            <w:hideMark/>
          </w:tcPr>
          <w:p w:rsidR="002B7684" w:rsidRDefault="002B7684" w:rsidP="00B17DF8">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99</w:t>
            </w:r>
          </w:p>
        </w:tc>
        <w:tc>
          <w:tcPr>
            <w:tcW w:w="3424"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Костадин Ангелов Крумов</w:t>
            </w:r>
          </w:p>
        </w:tc>
        <w:tc>
          <w:tcPr>
            <w:tcW w:w="1400"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член</w:t>
            </w:r>
          </w:p>
        </w:tc>
        <w:tc>
          <w:tcPr>
            <w:tcW w:w="2144"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Виктория Желязкова Николаева</w:t>
            </w:r>
          </w:p>
        </w:tc>
        <w:tc>
          <w:tcPr>
            <w:tcW w:w="1311" w:type="dxa"/>
            <w:tcBorders>
              <w:top w:val="nil"/>
              <w:left w:val="nil"/>
              <w:bottom w:val="single" w:sz="4" w:space="0" w:color="auto"/>
              <w:right w:val="single" w:sz="4" w:space="0" w:color="auto"/>
            </w:tcBorders>
            <w:noWrap/>
            <w:hideMark/>
          </w:tcPr>
          <w:p w:rsidR="002B7684" w:rsidRDefault="002B7684">
            <w:r w:rsidRPr="00713467">
              <w:rPr>
                <w:rFonts w:ascii="Arial" w:eastAsia="Times New Roman" w:hAnsi="Arial" w:cs="Arial"/>
                <w:sz w:val="20"/>
                <w:szCs w:val="20"/>
                <w:lang w:eastAsia="bg-BG"/>
              </w:rPr>
              <w:t>...........</w:t>
            </w:r>
          </w:p>
        </w:tc>
        <w:tc>
          <w:tcPr>
            <w:tcW w:w="1324" w:type="dxa"/>
            <w:tcBorders>
              <w:top w:val="nil"/>
              <w:left w:val="nil"/>
              <w:bottom w:val="single" w:sz="4" w:space="0" w:color="auto"/>
              <w:right w:val="single" w:sz="4" w:space="0" w:color="auto"/>
            </w:tcBorders>
            <w:noWrap/>
            <w:hideMark/>
          </w:tcPr>
          <w:p w:rsidR="002B7684" w:rsidRDefault="002B7684">
            <w:r w:rsidRPr="00713467">
              <w:rPr>
                <w:rFonts w:ascii="Arial" w:eastAsia="Times New Roman" w:hAnsi="Arial" w:cs="Arial"/>
                <w:sz w:val="20"/>
                <w:szCs w:val="20"/>
                <w:lang w:eastAsia="bg-BG"/>
              </w:rPr>
              <w:t>...........</w:t>
            </w:r>
          </w:p>
        </w:tc>
      </w:tr>
      <w:tr w:rsidR="002B7684" w:rsidTr="00334371">
        <w:trPr>
          <w:trHeight w:val="255"/>
        </w:trPr>
        <w:tc>
          <w:tcPr>
            <w:tcW w:w="560" w:type="dxa"/>
            <w:tcBorders>
              <w:top w:val="nil"/>
              <w:left w:val="single" w:sz="4" w:space="0" w:color="auto"/>
              <w:bottom w:val="single" w:sz="4" w:space="0" w:color="auto"/>
              <w:right w:val="single" w:sz="4" w:space="0" w:color="auto"/>
            </w:tcBorders>
            <w:noWrap/>
            <w:vAlign w:val="center"/>
            <w:hideMark/>
          </w:tcPr>
          <w:p w:rsidR="002B7684" w:rsidRDefault="002B7684" w:rsidP="00B17DF8">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lastRenderedPageBreak/>
              <w:t>44</w:t>
            </w:r>
          </w:p>
        </w:tc>
        <w:tc>
          <w:tcPr>
            <w:tcW w:w="3424"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Стефан Младенов Стефанов</w:t>
            </w:r>
          </w:p>
        </w:tc>
        <w:tc>
          <w:tcPr>
            <w:tcW w:w="1400"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председател</w:t>
            </w:r>
          </w:p>
        </w:tc>
        <w:tc>
          <w:tcPr>
            <w:tcW w:w="2144"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Калин Ангелов Манолов</w:t>
            </w:r>
          </w:p>
        </w:tc>
        <w:tc>
          <w:tcPr>
            <w:tcW w:w="1311" w:type="dxa"/>
            <w:tcBorders>
              <w:top w:val="nil"/>
              <w:left w:val="nil"/>
              <w:bottom w:val="single" w:sz="4" w:space="0" w:color="auto"/>
              <w:right w:val="single" w:sz="4" w:space="0" w:color="auto"/>
            </w:tcBorders>
            <w:noWrap/>
            <w:hideMark/>
          </w:tcPr>
          <w:p w:rsidR="002B7684" w:rsidRDefault="002B7684">
            <w:r w:rsidRPr="00713467">
              <w:rPr>
                <w:rFonts w:ascii="Arial" w:eastAsia="Times New Roman" w:hAnsi="Arial" w:cs="Arial"/>
                <w:sz w:val="20"/>
                <w:szCs w:val="20"/>
                <w:lang w:eastAsia="bg-BG"/>
              </w:rPr>
              <w:t>...........</w:t>
            </w:r>
          </w:p>
        </w:tc>
        <w:tc>
          <w:tcPr>
            <w:tcW w:w="1324" w:type="dxa"/>
            <w:tcBorders>
              <w:top w:val="nil"/>
              <w:left w:val="nil"/>
              <w:bottom w:val="single" w:sz="4" w:space="0" w:color="auto"/>
              <w:right w:val="single" w:sz="4" w:space="0" w:color="auto"/>
            </w:tcBorders>
            <w:noWrap/>
            <w:hideMark/>
          </w:tcPr>
          <w:p w:rsidR="002B7684" w:rsidRDefault="002B7684">
            <w:r w:rsidRPr="00713467">
              <w:rPr>
                <w:rFonts w:ascii="Arial" w:eastAsia="Times New Roman" w:hAnsi="Arial" w:cs="Arial"/>
                <w:sz w:val="20"/>
                <w:szCs w:val="20"/>
                <w:lang w:eastAsia="bg-BG"/>
              </w:rPr>
              <w:t>...........</w:t>
            </w:r>
          </w:p>
        </w:tc>
      </w:tr>
      <w:tr w:rsidR="002B7684" w:rsidTr="00D22EC7">
        <w:trPr>
          <w:trHeight w:val="255"/>
        </w:trPr>
        <w:tc>
          <w:tcPr>
            <w:tcW w:w="560" w:type="dxa"/>
            <w:tcBorders>
              <w:top w:val="nil"/>
              <w:left w:val="single" w:sz="4" w:space="0" w:color="auto"/>
              <w:bottom w:val="single" w:sz="4" w:space="0" w:color="auto"/>
              <w:right w:val="single" w:sz="4" w:space="0" w:color="auto"/>
            </w:tcBorders>
            <w:noWrap/>
            <w:vAlign w:val="center"/>
            <w:hideMark/>
          </w:tcPr>
          <w:p w:rsidR="002B7684" w:rsidRDefault="002B7684" w:rsidP="00B17DF8">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84</w:t>
            </w:r>
          </w:p>
        </w:tc>
        <w:tc>
          <w:tcPr>
            <w:tcW w:w="3424"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Невена Михайлова Гаджева</w:t>
            </w:r>
          </w:p>
        </w:tc>
        <w:tc>
          <w:tcPr>
            <w:tcW w:w="1400"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Член</w:t>
            </w:r>
          </w:p>
        </w:tc>
        <w:tc>
          <w:tcPr>
            <w:tcW w:w="2144"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Михаела Кирева Димчева</w:t>
            </w:r>
          </w:p>
        </w:tc>
        <w:tc>
          <w:tcPr>
            <w:tcW w:w="1311" w:type="dxa"/>
            <w:tcBorders>
              <w:top w:val="nil"/>
              <w:left w:val="nil"/>
              <w:bottom w:val="single" w:sz="4" w:space="0" w:color="auto"/>
              <w:right w:val="single" w:sz="4" w:space="0" w:color="auto"/>
            </w:tcBorders>
            <w:noWrap/>
            <w:hideMark/>
          </w:tcPr>
          <w:p w:rsidR="002B7684" w:rsidRDefault="002B7684">
            <w:r w:rsidRPr="001C6DF7">
              <w:rPr>
                <w:rFonts w:ascii="Arial" w:eastAsia="Times New Roman" w:hAnsi="Arial" w:cs="Arial"/>
                <w:sz w:val="20"/>
                <w:szCs w:val="20"/>
                <w:lang w:eastAsia="bg-BG"/>
              </w:rPr>
              <w:t>...........</w:t>
            </w:r>
          </w:p>
        </w:tc>
        <w:tc>
          <w:tcPr>
            <w:tcW w:w="1324" w:type="dxa"/>
            <w:tcBorders>
              <w:top w:val="nil"/>
              <w:left w:val="nil"/>
              <w:bottom w:val="single" w:sz="4" w:space="0" w:color="auto"/>
              <w:right w:val="single" w:sz="4" w:space="0" w:color="auto"/>
            </w:tcBorders>
            <w:noWrap/>
            <w:hideMark/>
          </w:tcPr>
          <w:p w:rsidR="002B7684" w:rsidRDefault="002B7684">
            <w:r w:rsidRPr="001C6DF7">
              <w:rPr>
                <w:rFonts w:ascii="Arial" w:eastAsia="Times New Roman" w:hAnsi="Arial" w:cs="Arial"/>
                <w:sz w:val="20"/>
                <w:szCs w:val="20"/>
                <w:lang w:eastAsia="bg-BG"/>
              </w:rPr>
              <w:t>...........</w:t>
            </w:r>
          </w:p>
        </w:tc>
      </w:tr>
      <w:tr w:rsidR="002B7684" w:rsidTr="00D22EC7">
        <w:trPr>
          <w:trHeight w:val="255"/>
        </w:trPr>
        <w:tc>
          <w:tcPr>
            <w:tcW w:w="560" w:type="dxa"/>
            <w:tcBorders>
              <w:top w:val="nil"/>
              <w:left w:val="single" w:sz="4" w:space="0" w:color="auto"/>
              <w:bottom w:val="single" w:sz="4" w:space="0" w:color="auto"/>
              <w:right w:val="single" w:sz="4" w:space="0" w:color="auto"/>
            </w:tcBorders>
            <w:noWrap/>
            <w:vAlign w:val="center"/>
            <w:hideMark/>
          </w:tcPr>
          <w:p w:rsidR="002B7684" w:rsidRDefault="002B7684" w:rsidP="00B17DF8">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84</w:t>
            </w:r>
          </w:p>
        </w:tc>
        <w:tc>
          <w:tcPr>
            <w:tcW w:w="3424"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Петя Миткова Илиева</w:t>
            </w:r>
          </w:p>
        </w:tc>
        <w:tc>
          <w:tcPr>
            <w:tcW w:w="1400"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Член</w:t>
            </w:r>
          </w:p>
        </w:tc>
        <w:tc>
          <w:tcPr>
            <w:tcW w:w="2144"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Десислава Ванчева Атанасова</w:t>
            </w:r>
          </w:p>
        </w:tc>
        <w:tc>
          <w:tcPr>
            <w:tcW w:w="1311" w:type="dxa"/>
            <w:tcBorders>
              <w:top w:val="nil"/>
              <w:left w:val="nil"/>
              <w:bottom w:val="single" w:sz="4" w:space="0" w:color="auto"/>
              <w:right w:val="single" w:sz="4" w:space="0" w:color="auto"/>
            </w:tcBorders>
            <w:noWrap/>
            <w:hideMark/>
          </w:tcPr>
          <w:p w:rsidR="002B7684" w:rsidRDefault="002B7684">
            <w:r w:rsidRPr="001C6DF7">
              <w:rPr>
                <w:rFonts w:ascii="Arial" w:eastAsia="Times New Roman" w:hAnsi="Arial" w:cs="Arial"/>
                <w:sz w:val="20"/>
                <w:szCs w:val="20"/>
                <w:lang w:eastAsia="bg-BG"/>
              </w:rPr>
              <w:t>...........</w:t>
            </w:r>
          </w:p>
        </w:tc>
        <w:tc>
          <w:tcPr>
            <w:tcW w:w="1324" w:type="dxa"/>
            <w:tcBorders>
              <w:top w:val="nil"/>
              <w:left w:val="nil"/>
              <w:bottom w:val="single" w:sz="4" w:space="0" w:color="auto"/>
              <w:right w:val="single" w:sz="4" w:space="0" w:color="auto"/>
            </w:tcBorders>
            <w:noWrap/>
            <w:hideMark/>
          </w:tcPr>
          <w:p w:rsidR="002B7684" w:rsidRDefault="002B7684">
            <w:r w:rsidRPr="001C6DF7">
              <w:rPr>
                <w:rFonts w:ascii="Arial" w:eastAsia="Times New Roman" w:hAnsi="Arial" w:cs="Arial"/>
                <w:sz w:val="20"/>
                <w:szCs w:val="20"/>
                <w:lang w:eastAsia="bg-BG"/>
              </w:rPr>
              <w:t>...........</w:t>
            </w:r>
          </w:p>
        </w:tc>
      </w:tr>
    </w:tbl>
    <w:p w:rsidR="00D35E32" w:rsidRDefault="00D35E32" w:rsidP="00707CA5">
      <w:pPr>
        <w:shd w:val="clear" w:color="auto" w:fill="FFFFFF"/>
        <w:tabs>
          <w:tab w:val="left" w:pos="1560"/>
        </w:tabs>
        <w:spacing w:before="100" w:beforeAutospacing="1" w:after="100" w:afterAutospacing="1" w:line="240" w:lineRule="auto"/>
        <w:jc w:val="both"/>
        <w:rPr>
          <w:rFonts w:ascii="Times New Roman" w:eastAsia="Times New Roman" w:hAnsi="Times New Roman"/>
          <w:color w:val="000000"/>
          <w:sz w:val="24"/>
          <w:szCs w:val="24"/>
        </w:rPr>
      </w:pPr>
    </w:p>
    <w:p w:rsidR="00DE2C44" w:rsidRPr="00DE2C44" w:rsidRDefault="00D35E32" w:rsidP="00DE2C44">
      <w:pPr>
        <w:shd w:val="clear" w:color="auto" w:fill="FFFFFF"/>
        <w:spacing w:after="150" w:line="300" w:lineRule="atLeast"/>
        <w:ind w:firstLine="709"/>
        <w:jc w:val="both"/>
        <w:rPr>
          <w:rFonts w:ascii="Times New Roman" w:eastAsia="Times New Roman" w:hAnsi="Times New Roman" w:cs="Times New Roman"/>
          <w:color w:val="000000"/>
          <w:sz w:val="24"/>
          <w:szCs w:val="24"/>
        </w:rPr>
      </w:pPr>
      <w:r w:rsidRPr="001E48A4">
        <w:rPr>
          <w:rFonts w:ascii="Times New Roman" w:hAnsi="Times New Roman" w:cs="Times New Roman"/>
          <w:b/>
          <w:color w:val="000000"/>
          <w:sz w:val="24"/>
          <w:szCs w:val="24"/>
          <w:u w:val="single"/>
        </w:rPr>
        <w:t>По точка втора от дневния ред</w:t>
      </w:r>
      <w:r w:rsidR="00C7118D">
        <w:rPr>
          <w:rFonts w:ascii="Times New Roman" w:hAnsi="Times New Roman" w:cs="Times New Roman"/>
          <w:color w:val="000000"/>
          <w:sz w:val="24"/>
          <w:szCs w:val="24"/>
        </w:rPr>
        <w:t xml:space="preserve"> докладва председателят: </w:t>
      </w:r>
      <w:r w:rsidR="00E2246D" w:rsidRPr="00A349CB">
        <w:rPr>
          <w:rFonts w:ascii="Times New Roman" w:hAnsi="Times New Roman" w:cs="Times New Roman"/>
          <w:color w:val="000000"/>
          <w:sz w:val="24"/>
          <w:szCs w:val="24"/>
        </w:rPr>
        <w:t xml:space="preserve">Колеги, </w:t>
      </w:r>
      <w:r w:rsidR="00DE2C44">
        <w:rPr>
          <w:rFonts w:ascii="Times New Roman" w:eastAsia="Times New Roman" w:hAnsi="Times New Roman" w:cs="Times New Roman"/>
          <w:color w:val="000000"/>
          <w:sz w:val="24"/>
          <w:szCs w:val="24"/>
        </w:rPr>
        <w:t>п</w:t>
      </w:r>
      <w:r w:rsidR="00DE2C44" w:rsidRPr="00DE2C44">
        <w:rPr>
          <w:rFonts w:ascii="Times New Roman" w:eastAsia="Times New Roman" w:hAnsi="Times New Roman" w:cs="Times New Roman"/>
          <w:color w:val="000000"/>
          <w:sz w:val="24"/>
          <w:szCs w:val="24"/>
        </w:rPr>
        <w:t xml:space="preserve">остъпило е предложение с вх. № 113/18.10.2019г. и вх. № 116/18.10.2019г. от </w:t>
      </w:r>
      <w:r w:rsidR="00DE2C44" w:rsidRPr="00DE2C44">
        <w:rPr>
          <w:rFonts w:ascii="Times New Roman" w:eastAsia="Calibri" w:hAnsi="Times New Roman" w:cs="Times New Roman"/>
          <w:sz w:val="24"/>
          <w:szCs w:val="24"/>
        </w:rPr>
        <w:t xml:space="preserve">КП „ОП“ </w:t>
      </w:r>
      <w:r w:rsidR="00DE2C44" w:rsidRPr="00DE2C44">
        <w:rPr>
          <w:rFonts w:ascii="Times New Roman" w:eastAsia="Times New Roman" w:hAnsi="Times New Roman" w:cs="Times New Roman"/>
          <w:color w:val="000000"/>
          <w:sz w:val="24"/>
          <w:szCs w:val="24"/>
        </w:rPr>
        <w:t xml:space="preserve">с искане за извършване на </w:t>
      </w:r>
      <w:proofErr w:type="spellStart"/>
      <w:r w:rsidR="00DE2C44" w:rsidRPr="00DE2C44">
        <w:rPr>
          <w:rFonts w:ascii="Times New Roman" w:eastAsia="Times New Roman" w:hAnsi="Times New Roman" w:cs="Times New Roman"/>
          <w:color w:val="000000"/>
          <w:sz w:val="24"/>
          <w:szCs w:val="24"/>
          <w:lang w:val="en-US"/>
        </w:rPr>
        <w:t>зам</w:t>
      </w:r>
      <w:proofErr w:type="spellEnd"/>
      <w:r w:rsidR="00DE2C44" w:rsidRPr="00DE2C44">
        <w:rPr>
          <w:rFonts w:ascii="Times New Roman" w:eastAsia="Times New Roman" w:hAnsi="Times New Roman" w:cs="Times New Roman"/>
          <w:color w:val="000000"/>
          <w:sz w:val="24"/>
          <w:szCs w:val="24"/>
        </w:rPr>
        <w:t>е</w:t>
      </w:r>
      <w:r w:rsidR="00DE2C44" w:rsidRPr="00DE2C44">
        <w:rPr>
          <w:rFonts w:ascii="Times New Roman" w:eastAsia="Times New Roman" w:hAnsi="Times New Roman" w:cs="Times New Roman"/>
          <w:color w:val="000000"/>
          <w:sz w:val="24"/>
          <w:szCs w:val="24"/>
          <w:lang w:val="en-US"/>
        </w:rPr>
        <w:t>н</w:t>
      </w:r>
      <w:r w:rsidR="00DE2C44" w:rsidRPr="00DE2C44">
        <w:rPr>
          <w:rFonts w:ascii="Times New Roman" w:eastAsia="Times New Roman" w:hAnsi="Times New Roman" w:cs="Times New Roman"/>
          <w:color w:val="000000"/>
          <w:sz w:val="24"/>
          <w:szCs w:val="24"/>
        </w:rPr>
        <w:t>и в съставите на</w:t>
      </w:r>
      <w:r w:rsidR="00DE2C44" w:rsidRPr="00DE2C44">
        <w:rPr>
          <w:rFonts w:ascii="Times New Roman" w:eastAsia="Times New Roman" w:hAnsi="Times New Roman" w:cs="Times New Roman"/>
          <w:color w:val="000000"/>
          <w:sz w:val="24"/>
          <w:szCs w:val="24"/>
          <w:lang w:val="en-US"/>
        </w:rPr>
        <w:t xml:space="preserve"> </w:t>
      </w:r>
      <w:r w:rsidR="00DE2C44" w:rsidRPr="00DE2C44">
        <w:rPr>
          <w:rFonts w:ascii="Times New Roman" w:eastAsia="Times New Roman" w:hAnsi="Times New Roman" w:cs="Times New Roman"/>
          <w:color w:val="000000"/>
          <w:sz w:val="24"/>
          <w:szCs w:val="24"/>
        </w:rPr>
        <w:t>СИК в Община Хасково. След като разгледа предложението, ОИК-Хасково установи, че са налице основания за извършване на исканите замени.</w:t>
      </w:r>
    </w:p>
    <w:p w:rsidR="00E2246D" w:rsidRPr="00C83B96" w:rsidRDefault="00E2246D" w:rsidP="00DE2C44">
      <w:pPr>
        <w:shd w:val="clear" w:color="auto" w:fill="FFFFFF"/>
        <w:spacing w:after="150" w:line="300" w:lineRule="atLeast"/>
        <w:ind w:firstLine="709"/>
        <w:jc w:val="both"/>
        <w:rPr>
          <w:rFonts w:ascii="Times New Roman" w:eastAsia="Times New Roman" w:hAnsi="Times New Roman" w:cs="Times New Roman"/>
          <w:color w:val="000000"/>
          <w:sz w:val="24"/>
          <w:szCs w:val="24"/>
        </w:rPr>
      </w:pPr>
      <w:r w:rsidRPr="00C83B96">
        <w:rPr>
          <w:rFonts w:ascii="Times New Roman" w:eastAsia="Times New Roman" w:hAnsi="Times New Roman" w:cs="Times New Roman"/>
          <w:color w:val="000000"/>
          <w:sz w:val="24"/>
          <w:szCs w:val="24"/>
        </w:rPr>
        <w:t xml:space="preserve">Има ли други предложения? Не се направиха предложения и се пристъпи към поименно гласуване. </w:t>
      </w:r>
    </w:p>
    <w:p w:rsidR="00E2246D" w:rsidRPr="00C83B96" w:rsidRDefault="00E2246D" w:rsidP="00E2246D">
      <w:pPr>
        <w:shd w:val="clear" w:color="auto" w:fill="FEFEFE"/>
        <w:spacing w:before="100" w:beforeAutospacing="1" w:after="100" w:afterAutospacing="1" w:line="270" w:lineRule="atLeast"/>
        <w:ind w:firstLine="709"/>
        <w:contextualSpacing/>
        <w:jc w:val="both"/>
        <w:rPr>
          <w:rFonts w:ascii="Times New Roman" w:eastAsia="Times New Roman" w:hAnsi="Times New Roman" w:cs="Times New Roman"/>
          <w:color w:val="000000"/>
          <w:sz w:val="24"/>
          <w:szCs w:val="24"/>
        </w:rPr>
      </w:pPr>
    </w:p>
    <w:p w:rsidR="00E2246D" w:rsidRPr="00C83B96" w:rsidRDefault="00E2246D" w:rsidP="00E2246D">
      <w:pPr>
        <w:spacing w:after="0" w:line="270" w:lineRule="atLeast"/>
        <w:ind w:firstLine="709"/>
        <w:jc w:val="both"/>
        <w:rPr>
          <w:rFonts w:ascii="Times New Roman" w:eastAsia="Times New Roman" w:hAnsi="Times New Roman" w:cs="Times New Roman"/>
          <w:sz w:val="24"/>
          <w:szCs w:val="24"/>
        </w:rPr>
      </w:pPr>
      <w:r w:rsidRPr="00C83B96">
        <w:rPr>
          <w:rFonts w:ascii="Times New Roman" w:eastAsia="Times New Roman" w:hAnsi="Times New Roman" w:cs="Times New Roman"/>
          <w:color w:val="000000"/>
          <w:sz w:val="24"/>
          <w:szCs w:val="24"/>
        </w:rPr>
        <w:t xml:space="preserve">Гласували „ЗА- Пламен Лечев, Славея Костадинова, </w:t>
      </w:r>
      <w:r w:rsidRPr="00C83B96">
        <w:rPr>
          <w:rFonts w:ascii="Times New Roman" w:eastAsia="Times New Roman" w:hAnsi="Times New Roman" w:cs="Times New Roman"/>
          <w:sz w:val="24"/>
          <w:szCs w:val="24"/>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Венелин</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Карев</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Челебиев</w:t>
      </w:r>
      <w:proofErr w:type="spellEnd"/>
    </w:p>
    <w:p w:rsidR="00E2246D" w:rsidRPr="00C83B96" w:rsidRDefault="00E2246D" w:rsidP="00E2246D">
      <w:pPr>
        <w:spacing w:after="0" w:line="270" w:lineRule="atLeast"/>
        <w:ind w:firstLine="709"/>
        <w:jc w:val="both"/>
        <w:rPr>
          <w:rFonts w:ascii="Times New Roman" w:eastAsia="Times New Roman" w:hAnsi="Times New Roman" w:cs="Times New Roman"/>
          <w:sz w:val="24"/>
          <w:szCs w:val="24"/>
        </w:rPr>
      </w:pPr>
    </w:p>
    <w:p w:rsidR="00E2246D" w:rsidRPr="00C83B96" w:rsidRDefault="00E2246D" w:rsidP="00E2246D">
      <w:pPr>
        <w:spacing w:after="200" w:line="276" w:lineRule="auto"/>
        <w:ind w:firstLine="709"/>
        <w:jc w:val="both"/>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 xml:space="preserve">Против – няма. </w:t>
      </w:r>
    </w:p>
    <w:p w:rsidR="00E2246D" w:rsidRDefault="00E2246D" w:rsidP="00E2246D">
      <w:pPr>
        <w:shd w:val="clear" w:color="auto" w:fill="FFFFFF"/>
        <w:spacing w:after="150" w:line="300" w:lineRule="atLeast"/>
        <w:ind w:firstLine="709"/>
        <w:jc w:val="both"/>
        <w:rPr>
          <w:rFonts w:ascii="Times New Roman" w:eastAsia="Times New Roman" w:hAnsi="Times New Roman"/>
          <w:color w:val="000000"/>
          <w:sz w:val="24"/>
          <w:szCs w:val="24"/>
        </w:rPr>
      </w:pPr>
      <w:r w:rsidRPr="00C83B96">
        <w:rPr>
          <w:rFonts w:ascii="Times New Roman" w:hAnsi="Times New Roman" w:cs="Times New Roman"/>
          <w:color w:val="000000" w:themeColor="text1"/>
          <w:sz w:val="24"/>
          <w:szCs w:val="24"/>
        </w:rPr>
        <w:t xml:space="preserve">След проведено гласуване </w:t>
      </w:r>
      <w:r>
        <w:rPr>
          <w:rFonts w:ascii="Times New Roman" w:hAnsi="Times New Roman" w:cs="Times New Roman"/>
          <w:color w:val="000000" w:themeColor="text1"/>
          <w:sz w:val="24"/>
          <w:szCs w:val="24"/>
        </w:rPr>
        <w:t>и</w:t>
      </w:r>
      <w:r w:rsidRPr="00A349CB">
        <w:rPr>
          <w:rFonts w:ascii="Times New Roman" w:eastAsia="Times New Roman" w:hAnsi="Times New Roman" w:cs="Times New Roman"/>
          <w:color w:val="000000"/>
          <w:sz w:val="24"/>
          <w:szCs w:val="24"/>
        </w:rPr>
        <w:t xml:space="preserve"> </w:t>
      </w:r>
      <w:r w:rsidRPr="00E45387">
        <w:rPr>
          <w:rFonts w:ascii="Times New Roman" w:eastAsia="Times New Roman" w:hAnsi="Times New Roman"/>
          <w:color w:val="000000"/>
          <w:sz w:val="24"/>
          <w:szCs w:val="24"/>
        </w:rPr>
        <w:t>на основание  чл.</w:t>
      </w:r>
      <w:r>
        <w:rPr>
          <w:rFonts w:ascii="Times New Roman" w:eastAsia="Times New Roman" w:hAnsi="Times New Roman"/>
          <w:color w:val="000000"/>
          <w:sz w:val="24"/>
          <w:szCs w:val="24"/>
        </w:rPr>
        <w:t xml:space="preserve"> 85, ал. </w:t>
      </w:r>
      <w:r w:rsidRPr="00E45387">
        <w:rPr>
          <w:rFonts w:ascii="Times New Roman" w:eastAsia="Times New Roman" w:hAnsi="Times New Roman"/>
          <w:color w:val="000000"/>
          <w:sz w:val="24"/>
          <w:szCs w:val="24"/>
        </w:rPr>
        <w:t>4</w:t>
      </w:r>
      <w:r>
        <w:rPr>
          <w:rFonts w:ascii="Times New Roman" w:eastAsia="Times New Roman" w:hAnsi="Times New Roman"/>
          <w:color w:val="000000"/>
          <w:sz w:val="24"/>
          <w:szCs w:val="24"/>
        </w:rPr>
        <w:t>,</w:t>
      </w:r>
      <w:r w:rsidRPr="00E45387">
        <w:rPr>
          <w:rFonts w:ascii="Times New Roman" w:eastAsia="Times New Roman" w:hAnsi="Times New Roman"/>
          <w:color w:val="000000"/>
          <w:sz w:val="24"/>
          <w:szCs w:val="24"/>
        </w:rPr>
        <w:t xml:space="preserve"> във вр. с чл.</w:t>
      </w:r>
      <w:r>
        <w:rPr>
          <w:rFonts w:ascii="Times New Roman" w:eastAsia="Times New Roman" w:hAnsi="Times New Roman"/>
          <w:color w:val="000000"/>
          <w:sz w:val="24"/>
          <w:szCs w:val="24"/>
        </w:rPr>
        <w:t xml:space="preserve"> </w:t>
      </w:r>
      <w:r w:rsidRPr="00E45387">
        <w:rPr>
          <w:rFonts w:ascii="Times New Roman" w:eastAsia="Times New Roman" w:hAnsi="Times New Roman"/>
          <w:color w:val="000000"/>
          <w:sz w:val="24"/>
          <w:szCs w:val="24"/>
        </w:rPr>
        <w:t>87</w:t>
      </w:r>
      <w:r>
        <w:rPr>
          <w:rFonts w:ascii="Times New Roman" w:eastAsia="Times New Roman" w:hAnsi="Times New Roman"/>
          <w:color w:val="000000"/>
          <w:sz w:val="24"/>
          <w:szCs w:val="24"/>
        </w:rPr>
        <w:t>,</w:t>
      </w:r>
      <w:r w:rsidRPr="00E45387">
        <w:rPr>
          <w:rFonts w:ascii="Times New Roman" w:eastAsia="Times New Roman" w:hAnsi="Times New Roman"/>
          <w:color w:val="000000"/>
          <w:sz w:val="24"/>
          <w:szCs w:val="24"/>
        </w:rPr>
        <w:t xml:space="preserve"> ал.</w:t>
      </w:r>
      <w:r>
        <w:rPr>
          <w:rFonts w:ascii="Times New Roman" w:eastAsia="Times New Roman" w:hAnsi="Times New Roman"/>
          <w:color w:val="000000"/>
          <w:sz w:val="24"/>
          <w:szCs w:val="24"/>
        </w:rPr>
        <w:t xml:space="preserve"> </w:t>
      </w:r>
      <w:r w:rsidRPr="00E45387">
        <w:rPr>
          <w:rFonts w:ascii="Times New Roman" w:eastAsia="Times New Roman" w:hAnsi="Times New Roman"/>
          <w:color w:val="000000"/>
          <w:sz w:val="24"/>
          <w:szCs w:val="24"/>
        </w:rPr>
        <w:t>1</w:t>
      </w:r>
      <w:r>
        <w:rPr>
          <w:rFonts w:ascii="Times New Roman" w:eastAsia="Times New Roman" w:hAnsi="Times New Roman"/>
          <w:color w:val="000000"/>
          <w:sz w:val="24"/>
          <w:szCs w:val="24"/>
        </w:rPr>
        <w:t>,</w:t>
      </w:r>
      <w:r w:rsidRPr="00E45387">
        <w:rPr>
          <w:rFonts w:ascii="Times New Roman" w:eastAsia="Times New Roman" w:hAnsi="Times New Roman"/>
          <w:color w:val="000000"/>
          <w:sz w:val="24"/>
          <w:szCs w:val="24"/>
        </w:rPr>
        <w:t xml:space="preserve"> т.</w:t>
      </w:r>
      <w:r>
        <w:rPr>
          <w:rFonts w:ascii="Times New Roman" w:eastAsia="Times New Roman" w:hAnsi="Times New Roman"/>
          <w:color w:val="000000"/>
          <w:sz w:val="24"/>
          <w:szCs w:val="24"/>
        </w:rPr>
        <w:t xml:space="preserve"> </w:t>
      </w:r>
      <w:r w:rsidRPr="00E45387">
        <w:rPr>
          <w:rFonts w:ascii="Times New Roman" w:eastAsia="Times New Roman" w:hAnsi="Times New Roman"/>
          <w:color w:val="000000"/>
          <w:sz w:val="24"/>
          <w:szCs w:val="24"/>
        </w:rPr>
        <w:t>1 и 5 от ИК, Общинската избирателна комисия</w:t>
      </w:r>
      <w:r>
        <w:rPr>
          <w:rFonts w:ascii="Times New Roman" w:eastAsia="Times New Roman" w:hAnsi="Times New Roman"/>
          <w:color w:val="000000"/>
          <w:sz w:val="24"/>
          <w:szCs w:val="24"/>
          <w:lang w:val="en-US"/>
        </w:rPr>
        <w:t>:</w:t>
      </w:r>
    </w:p>
    <w:p w:rsidR="00E2246D" w:rsidRPr="00E41852" w:rsidRDefault="00E2246D" w:rsidP="00E2246D">
      <w:pPr>
        <w:shd w:val="clear" w:color="auto" w:fill="FFFFFF"/>
        <w:spacing w:after="150" w:line="300" w:lineRule="atLeast"/>
        <w:ind w:firstLine="709"/>
        <w:jc w:val="both"/>
        <w:rPr>
          <w:rFonts w:ascii="Times New Roman" w:eastAsia="Times New Roman" w:hAnsi="Times New Roman"/>
          <w:color w:val="000000"/>
          <w:sz w:val="24"/>
          <w:szCs w:val="24"/>
        </w:rPr>
      </w:pPr>
    </w:p>
    <w:p w:rsidR="00E2246D" w:rsidRPr="00E45387" w:rsidRDefault="00E2246D" w:rsidP="00E2246D">
      <w:pPr>
        <w:shd w:val="clear" w:color="auto" w:fill="FEFEFE"/>
        <w:spacing w:after="240" w:line="240" w:lineRule="auto"/>
        <w:jc w:val="center"/>
        <w:rPr>
          <w:rFonts w:ascii="Times New Roman" w:eastAsia="Times New Roman" w:hAnsi="Times New Roman"/>
          <w:b/>
          <w:color w:val="000000"/>
          <w:sz w:val="24"/>
          <w:szCs w:val="24"/>
        </w:rPr>
      </w:pPr>
      <w:r w:rsidRPr="00E45387">
        <w:rPr>
          <w:rFonts w:ascii="Times New Roman" w:eastAsia="Times New Roman" w:hAnsi="Times New Roman"/>
          <w:b/>
          <w:color w:val="000000"/>
          <w:sz w:val="24"/>
          <w:szCs w:val="24"/>
        </w:rPr>
        <w:t>Р Е Ш И:</w:t>
      </w:r>
    </w:p>
    <w:p w:rsidR="00DE2C44" w:rsidRPr="00DE2C44" w:rsidRDefault="00DE2C44" w:rsidP="00DE2C44">
      <w:pPr>
        <w:shd w:val="clear" w:color="auto" w:fill="FFFFFF"/>
        <w:tabs>
          <w:tab w:val="left" w:pos="1560"/>
        </w:tabs>
        <w:spacing w:before="100" w:beforeAutospacing="1" w:after="100" w:afterAutospacing="1" w:line="240" w:lineRule="auto"/>
        <w:ind w:left="720"/>
        <w:rPr>
          <w:rFonts w:ascii="Times New Roman" w:eastAsia="Times New Roman" w:hAnsi="Times New Roman" w:cs="Times New Roman"/>
          <w:color w:val="000000"/>
          <w:sz w:val="24"/>
          <w:szCs w:val="24"/>
        </w:rPr>
      </w:pPr>
      <w:r w:rsidRPr="00DE2C44">
        <w:rPr>
          <w:rFonts w:ascii="Times New Roman" w:eastAsia="Times New Roman" w:hAnsi="Times New Roman" w:cs="Times New Roman"/>
          <w:color w:val="000000"/>
          <w:sz w:val="24"/>
          <w:szCs w:val="24"/>
        </w:rPr>
        <w:t xml:space="preserve">Извършва замени в съставите на СИК в Община Хасково от  </w:t>
      </w:r>
      <w:r w:rsidRPr="00DE2C44">
        <w:rPr>
          <w:rFonts w:ascii="Times New Roman" w:eastAsia="Calibri" w:hAnsi="Times New Roman" w:cs="Times New Roman"/>
          <w:sz w:val="24"/>
          <w:szCs w:val="24"/>
        </w:rPr>
        <w:t>КП „ОП“</w:t>
      </w:r>
      <w:r w:rsidRPr="00DE2C44">
        <w:rPr>
          <w:rFonts w:ascii="Times New Roman" w:eastAsia="Times New Roman" w:hAnsi="Times New Roman" w:cs="Times New Roman"/>
          <w:color w:val="000000"/>
          <w:sz w:val="24"/>
          <w:szCs w:val="24"/>
        </w:rPr>
        <w:t>, както следва:</w:t>
      </w:r>
    </w:p>
    <w:tbl>
      <w:tblPr>
        <w:tblW w:w="10034" w:type="dxa"/>
        <w:tblInd w:w="55" w:type="dxa"/>
        <w:tblCellMar>
          <w:left w:w="70" w:type="dxa"/>
          <w:right w:w="70" w:type="dxa"/>
        </w:tblCellMar>
        <w:tblLook w:val="04A0" w:firstRow="1" w:lastRow="0" w:firstColumn="1" w:lastColumn="0" w:noHBand="0" w:noVBand="1"/>
      </w:tblPr>
      <w:tblGrid>
        <w:gridCol w:w="560"/>
        <w:gridCol w:w="3424"/>
        <w:gridCol w:w="1400"/>
        <w:gridCol w:w="2144"/>
        <w:gridCol w:w="1253"/>
        <w:gridCol w:w="1253"/>
      </w:tblGrid>
      <w:tr w:rsidR="00DE2C44" w:rsidRPr="00DE2C44" w:rsidTr="00DE2C44">
        <w:trPr>
          <w:trHeight w:val="342"/>
        </w:trPr>
        <w:tc>
          <w:tcPr>
            <w:tcW w:w="560" w:type="dxa"/>
            <w:tcBorders>
              <w:top w:val="single" w:sz="4" w:space="0" w:color="auto"/>
              <w:left w:val="single" w:sz="4" w:space="0" w:color="auto"/>
              <w:bottom w:val="nil"/>
              <w:right w:val="nil"/>
            </w:tcBorders>
            <w:noWrap/>
            <w:vAlign w:val="center"/>
            <w:hideMark/>
          </w:tcPr>
          <w:p w:rsidR="00DE2C44" w:rsidRPr="00DE2C44" w:rsidRDefault="00DE2C44" w:rsidP="00DE2C44">
            <w:pPr>
              <w:spacing w:after="0" w:line="240" w:lineRule="auto"/>
              <w:jc w:val="center"/>
              <w:rPr>
                <w:rFonts w:ascii="Arial" w:eastAsia="Times New Roman" w:hAnsi="Arial" w:cs="Arial"/>
                <w:b/>
                <w:bCs/>
                <w:sz w:val="20"/>
                <w:szCs w:val="20"/>
                <w:lang w:eastAsia="bg-BG"/>
              </w:rPr>
            </w:pPr>
            <w:r w:rsidRPr="00DE2C44">
              <w:rPr>
                <w:rFonts w:ascii="Arial" w:eastAsia="Times New Roman" w:hAnsi="Arial" w:cs="Arial"/>
                <w:b/>
                <w:bCs/>
                <w:sz w:val="20"/>
                <w:szCs w:val="20"/>
                <w:lang w:eastAsia="bg-BG"/>
              </w:rPr>
              <w:t>СИК</w:t>
            </w:r>
          </w:p>
        </w:tc>
        <w:tc>
          <w:tcPr>
            <w:tcW w:w="3424" w:type="dxa"/>
            <w:tcBorders>
              <w:top w:val="single" w:sz="4" w:space="0" w:color="auto"/>
              <w:left w:val="single" w:sz="4" w:space="0" w:color="auto"/>
              <w:bottom w:val="nil"/>
              <w:right w:val="single" w:sz="4" w:space="0" w:color="auto"/>
            </w:tcBorders>
            <w:noWrap/>
            <w:vAlign w:val="center"/>
            <w:hideMark/>
          </w:tcPr>
          <w:p w:rsidR="00DE2C44" w:rsidRPr="00DE2C44" w:rsidRDefault="00DE2C44" w:rsidP="00DE2C44">
            <w:pPr>
              <w:spacing w:after="0" w:line="240" w:lineRule="auto"/>
              <w:jc w:val="center"/>
              <w:rPr>
                <w:rFonts w:ascii="Arial" w:eastAsia="Times New Roman" w:hAnsi="Arial" w:cs="Arial"/>
                <w:b/>
                <w:bCs/>
                <w:sz w:val="20"/>
                <w:szCs w:val="20"/>
                <w:lang w:eastAsia="bg-BG"/>
              </w:rPr>
            </w:pPr>
            <w:r w:rsidRPr="00DE2C44">
              <w:rPr>
                <w:rFonts w:ascii="Arial" w:eastAsia="Times New Roman" w:hAnsi="Arial" w:cs="Arial"/>
                <w:b/>
                <w:bCs/>
                <w:sz w:val="20"/>
                <w:szCs w:val="20"/>
                <w:lang w:eastAsia="bg-BG"/>
              </w:rPr>
              <w:t>ОСВОБОЖДАВА</w:t>
            </w:r>
          </w:p>
        </w:tc>
        <w:tc>
          <w:tcPr>
            <w:tcW w:w="1400" w:type="dxa"/>
            <w:tcBorders>
              <w:top w:val="single" w:sz="4" w:space="0" w:color="auto"/>
              <w:left w:val="single" w:sz="4" w:space="0" w:color="auto"/>
              <w:bottom w:val="nil"/>
              <w:right w:val="nil"/>
            </w:tcBorders>
            <w:noWrap/>
            <w:vAlign w:val="center"/>
            <w:hideMark/>
          </w:tcPr>
          <w:p w:rsidR="00DE2C44" w:rsidRPr="00DE2C44" w:rsidRDefault="00DE2C44" w:rsidP="00DE2C44">
            <w:pPr>
              <w:spacing w:after="0" w:line="240" w:lineRule="auto"/>
              <w:jc w:val="center"/>
              <w:rPr>
                <w:rFonts w:ascii="Arial" w:eastAsia="Times New Roman" w:hAnsi="Arial" w:cs="Arial"/>
                <w:b/>
                <w:bCs/>
                <w:sz w:val="20"/>
                <w:szCs w:val="20"/>
                <w:lang w:eastAsia="bg-BG"/>
              </w:rPr>
            </w:pPr>
            <w:r w:rsidRPr="00DE2C44">
              <w:rPr>
                <w:rFonts w:ascii="Arial" w:eastAsia="Times New Roman" w:hAnsi="Arial" w:cs="Arial"/>
                <w:b/>
                <w:bCs/>
                <w:sz w:val="20"/>
                <w:szCs w:val="20"/>
                <w:lang w:eastAsia="bg-BG"/>
              </w:rPr>
              <w:t>длъжност</w:t>
            </w:r>
          </w:p>
        </w:tc>
        <w:tc>
          <w:tcPr>
            <w:tcW w:w="2144" w:type="dxa"/>
            <w:tcBorders>
              <w:top w:val="single" w:sz="4" w:space="0" w:color="auto"/>
              <w:left w:val="single" w:sz="4" w:space="0" w:color="auto"/>
              <w:bottom w:val="nil"/>
              <w:right w:val="nil"/>
            </w:tcBorders>
            <w:noWrap/>
            <w:vAlign w:val="center"/>
            <w:hideMark/>
          </w:tcPr>
          <w:p w:rsidR="00DE2C44" w:rsidRPr="00DE2C44" w:rsidRDefault="00DE2C44" w:rsidP="00DE2C44">
            <w:pPr>
              <w:spacing w:after="0" w:line="240" w:lineRule="auto"/>
              <w:jc w:val="center"/>
              <w:rPr>
                <w:rFonts w:ascii="Arial" w:eastAsia="Times New Roman" w:hAnsi="Arial" w:cs="Arial"/>
                <w:b/>
                <w:bCs/>
                <w:sz w:val="20"/>
                <w:szCs w:val="20"/>
                <w:lang w:eastAsia="bg-BG"/>
              </w:rPr>
            </w:pPr>
            <w:r w:rsidRPr="00DE2C44">
              <w:rPr>
                <w:rFonts w:ascii="Arial" w:eastAsia="Times New Roman" w:hAnsi="Arial" w:cs="Arial"/>
                <w:b/>
                <w:bCs/>
                <w:sz w:val="20"/>
                <w:szCs w:val="20"/>
                <w:lang w:eastAsia="bg-BG"/>
              </w:rPr>
              <w:t>НАЗНАЧАВА</w:t>
            </w:r>
          </w:p>
        </w:tc>
        <w:tc>
          <w:tcPr>
            <w:tcW w:w="1253" w:type="dxa"/>
            <w:tcBorders>
              <w:top w:val="single" w:sz="4" w:space="0" w:color="auto"/>
              <w:left w:val="single" w:sz="4" w:space="0" w:color="auto"/>
              <w:bottom w:val="nil"/>
              <w:right w:val="nil"/>
            </w:tcBorders>
            <w:noWrap/>
            <w:vAlign w:val="center"/>
            <w:hideMark/>
          </w:tcPr>
          <w:p w:rsidR="00DE2C44" w:rsidRPr="00DE2C44" w:rsidRDefault="00DE2C44" w:rsidP="00DE2C44">
            <w:pPr>
              <w:spacing w:after="0" w:line="240" w:lineRule="auto"/>
              <w:jc w:val="center"/>
              <w:rPr>
                <w:rFonts w:ascii="Arial" w:eastAsia="Times New Roman" w:hAnsi="Arial" w:cs="Arial"/>
                <w:b/>
                <w:bCs/>
                <w:sz w:val="20"/>
                <w:szCs w:val="20"/>
                <w:lang w:eastAsia="bg-BG"/>
              </w:rPr>
            </w:pPr>
            <w:r w:rsidRPr="00DE2C44">
              <w:rPr>
                <w:rFonts w:ascii="Arial" w:eastAsia="Times New Roman" w:hAnsi="Arial" w:cs="Arial"/>
                <w:b/>
                <w:bCs/>
                <w:sz w:val="20"/>
                <w:szCs w:val="20"/>
                <w:lang w:eastAsia="bg-BG"/>
              </w:rPr>
              <w:t>ЕГН</w:t>
            </w:r>
          </w:p>
        </w:tc>
        <w:tc>
          <w:tcPr>
            <w:tcW w:w="1253" w:type="dxa"/>
            <w:tcBorders>
              <w:top w:val="single" w:sz="4" w:space="0" w:color="auto"/>
              <w:left w:val="single" w:sz="4" w:space="0" w:color="auto"/>
              <w:bottom w:val="nil"/>
              <w:right w:val="single" w:sz="4" w:space="0" w:color="auto"/>
            </w:tcBorders>
            <w:noWrap/>
            <w:vAlign w:val="center"/>
            <w:hideMark/>
          </w:tcPr>
          <w:p w:rsidR="00DE2C44" w:rsidRPr="00DE2C44" w:rsidRDefault="00DE2C44" w:rsidP="00DE2C44">
            <w:pPr>
              <w:spacing w:after="0" w:line="240" w:lineRule="auto"/>
              <w:jc w:val="center"/>
              <w:rPr>
                <w:rFonts w:ascii="Arial" w:eastAsia="Times New Roman" w:hAnsi="Arial" w:cs="Arial"/>
                <w:b/>
                <w:bCs/>
                <w:sz w:val="20"/>
                <w:szCs w:val="20"/>
                <w:lang w:eastAsia="bg-BG"/>
              </w:rPr>
            </w:pPr>
            <w:r w:rsidRPr="00DE2C44">
              <w:rPr>
                <w:rFonts w:ascii="Arial" w:eastAsia="Times New Roman" w:hAnsi="Arial" w:cs="Arial"/>
                <w:b/>
                <w:bCs/>
                <w:sz w:val="20"/>
                <w:szCs w:val="20"/>
                <w:lang w:eastAsia="bg-BG"/>
              </w:rPr>
              <w:t>телефон</w:t>
            </w:r>
          </w:p>
        </w:tc>
      </w:tr>
      <w:tr w:rsidR="00DE2C44" w:rsidRPr="00DE2C44" w:rsidTr="00DE2C44">
        <w:trPr>
          <w:trHeight w:val="255"/>
        </w:trPr>
        <w:tc>
          <w:tcPr>
            <w:tcW w:w="560" w:type="dxa"/>
            <w:tcBorders>
              <w:top w:val="nil"/>
              <w:left w:val="single" w:sz="4" w:space="0" w:color="auto"/>
              <w:bottom w:val="single" w:sz="4" w:space="0" w:color="auto"/>
              <w:right w:val="nil"/>
            </w:tcBorders>
            <w:noWrap/>
            <w:vAlign w:val="center"/>
            <w:hideMark/>
          </w:tcPr>
          <w:p w:rsidR="00DE2C44" w:rsidRPr="00DE2C44" w:rsidRDefault="00DE2C44" w:rsidP="00DE2C44">
            <w:pPr>
              <w:spacing w:after="0" w:line="240" w:lineRule="auto"/>
              <w:jc w:val="center"/>
              <w:rPr>
                <w:rFonts w:ascii="Arial" w:eastAsia="Times New Roman" w:hAnsi="Arial" w:cs="Arial"/>
                <w:sz w:val="20"/>
                <w:szCs w:val="20"/>
                <w:lang w:eastAsia="bg-BG"/>
              </w:rPr>
            </w:pPr>
            <w:r w:rsidRPr="00DE2C44">
              <w:rPr>
                <w:rFonts w:ascii="Arial" w:eastAsia="Times New Roman" w:hAnsi="Arial" w:cs="Arial"/>
                <w:sz w:val="20"/>
                <w:szCs w:val="20"/>
                <w:lang w:eastAsia="bg-BG"/>
              </w:rPr>
              <w:t>№</w:t>
            </w:r>
          </w:p>
        </w:tc>
        <w:tc>
          <w:tcPr>
            <w:tcW w:w="3424" w:type="dxa"/>
            <w:tcBorders>
              <w:top w:val="nil"/>
              <w:left w:val="single" w:sz="4" w:space="0" w:color="auto"/>
              <w:bottom w:val="single" w:sz="4" w:space="0" w:color="auto"/>
              <w:right w:val="single" w:sz="4" w:space="0" w:color="auto"/>
            </w:tcBorders>
            <w:noWrap/>
            <w:vAlign w:val="center"/>
            <w:hideMark/>
          </w:tcPr>
          <w:p w:rsidR="00DE2C44" w:rsidRPr="00DE2C44" w:rsidRDefault="00DE2C44" w:rsidP="00DE2C44">
            <w:pPr>
              <w:spacing w:after="0" w:line="240" w:lineRule="auto"/>
              <w:rPr>
                <w:rFonts w:ascii="Arial" w:eastAsia="Times New Roman" w:hAnsi="Arial" w:cs="Arial"/>
                <w:sz w:val="20"/>
                <w:szCs w:val="20"/>
                <w:lang w:eastAsia="bg-BG"/>
              </w:rPr>
            </w:pPr>
            <w:r w:rsidRPr="00DE2C44">
              <w:rPr>
                <w:rFonts w:ascii="Arial" w:eastAsia="Times New Roman" w:hAnsi="Arial" w:cs="Arial"/>
                <w:sz w:val="20"/>
                <w:szCs w:val="20"/>
                <w:lang w:eastAsia="bg-BG"/>
              </w:rPr>
              <w:t> </w:t>
            </w:r>
          </w:p>
        </w:tc>
        <w:tc>
          <w:tcPr>
            <w:tcW w:w="1400" w:type="dxa"/>
            <w:tcBorders>
              <w:top w:val="nil"/>
              <w:left w:val="single" w:sz="4" w:space="0" w:color="auto"/>
              <w:bottom w:val="single" w:sz="4" w:space="0" w:color="auto"/>
              <w:right w:val="nil"/>
            </w:tcBorders>
            <w:noWrap/>
            <w:vAlign w:val="center"/>
            <w:hideMark/>
          </w:tcPr>
          <w:p w:rsidR="00DE2C44" w:rsidRPr="00DE2C44" w:rsidRDefault="00DE2C44" w:rsidP="00DE2C44">
            <w:pPr>
              <w:spacing w:after="0" w:line="240" w:lineRule="auto"/>
              <w:jc w:val="center"/>
              <w:rPr>
                <w:rFonts w:ascii="Arial" w:eastAsia="Times New Roman" w:hAnsi="Arial" w:cs="Arial"/>
                <w:b/>
                <w:bCs/>
                <w:sz w:val="20"/>
                <w:szCs w:val="20"/>
                <w:lang w:eastAsia="bg-BG"/>
              </w:rPr>
            </w:pPr>
            <w:r w:rsidRPr="00DE2C44">
              <w:rPr>
                <w:rFonts w:ascii="Arial" w:eastAsia="Times New Roman" w:hAnsi="Arial" w:cs="Arial"/>
                <w:b/>
                <w:bCs/>
                <w:sz w:val="20"/>
                <w:szCs w:val="20"/>
                <w:lang w:eastAsia="bg-BG"/>
              </w:rPr>
              <w:t>в СИК</w:t>
            </w:r>
          </w:p>
        </w:tc>
        <w:tc>
          <w:tcPr>
            <w:tcW w:w="2144" w:type="dxa"/>
            <w:tcBorders>
              <w:top w:val="nil"/>
              <w:left w:val="single" w:sz="4" w:space="0" w:color="auto"/>
              <w:bottom w:val="single" w:sz="4" w:space="0" w:color="auto"/>
              <w:right w:val="nil"/>
            </w:tcBorders>
            <w:noWrap/>
            <w:vAlign w:val="center"/>
            <w:hideMark/>
          </w:tcPr>
          <w:p w:rsidR="00DE2C44" w:rsidRPr="00DE2C44" w:rsidRDefault="00DE2C44" w:rsidP="00DE2C44">
            <w:pPr>
              <w:spacing w:after="0" w:line="240" w:lineRule="auto"/>
              <w:rPr>
                <w:rFonts w:ascii="Arial" w:eastAsia="Times New Roman" w:hAnsi="Arial" w:cs="Arial"/>
                <w:sz w:val="20"/>
                <w:szCs w:val="20"/>
                <w:lang w:eastAsia="bg-BG"/>
              </w:rPr>
            </w:pPr>
            <w:r w:rsidRPr="00DE2C44">
              <w:rPr>
                <w:rFonts w:ascii="Arial" w:eastAsia="Times New Roman" w:hAnsi="Arial" w:cs="Arial"/>
                <w:sz w:val="20"/>
                <w:szCs w:val="20"/>
                <w:lang w:eastAsia="bg-BG"/>
              </w:rPr>
              <w:t> </w:t>
            </w:r>
          </w:p>
        </w:tc>
        <w:tc>
          <w:tcPr>
            <w:tcW w:w="1253" w:type="dxa"/>
            <w:tcBorders>
              <w:top w:val="nil"/>
              <w:left w:val="single" w:sz="4" w:space="0" w:color="auto"/>
              <w:bottom w:val="single" w:sz="4" w:space="0" w:color="auto"/>
              <w:right w:val="nil"/>
            </w:tcBorders>
            <w:noWrap/>
            <w:vAlign w:val="center"/>
            <w:hideMark/>
          </w:tcPr>
          <w:p w:rsidR="00DE2C44" w:rsidRPr="00DE2C44" w:rsidRDefault="00DE2C44" w:rsidP="00DE2C44">
            <w:pPr>
              <w:spacing w:after="0" w:line="240" w:lineRule="auto"/>
              <w:ind w:left="-1106"/>
              <w:rPr>
                <w:rFonts w:ascii="Arial" w:eastAsia="Times New Roman" w:hAnsi="Arial" w:cs="Arial"/>
                <w:sz w:val="20"/>
                <w:szCs w:val="20"/>
                <w:lang w:eastAsia="bg-BG"/>
              </w:rPr>
            </w:pPr>
            <w:r w:rsidRPr="00DE2C44">
              <w:rPr>
                <w:rFonts w:ascii="Arial" w:eastAsia="Times New Roman" w:hAnsi="Arial" w:cs="Arial"/>
                <w:sz w:val="20"/>
                <w:szCs w:val="20"/>
                <w:lang w:eastAsia="bg-BG"/>
              </w:rPr>
              <w:t> </w:t>
            </w:r>
          </w:p>
        </w:tc>
        <w:tc>
          <w:tcPr>
            <w:tcW w:w="1253" w:type="dxa"/>
            <w:tcBorders>
              <w:top w:val="nil"/>
              <w:left w:val="single" w:sz="4" w:space="0" w:color="auto"/>
              <w:bottom w:val="single" w:sz="4" w:space="0" w:color="auto"/>
              <w:right w:val="single" w:sz="4" w:space="0" w:color="auto"/>
            </w:tcBorders>
            <w:noWrap/>
            <w:vAlign w:val="center"/>
            <w:hideMark/>
          </w:tcPr>
          <w:p w:rsidR="00DE2C44" w:rsidRPr="00DE2C44" w:rsidRDefault="00DE2C44" w:rsidP="00DE2C44">
            <w:pPr>
              <w:spacing w:after="0" w:line="240" w:lineRule="auto"/>
              <w:rPr>
                <w:rFonts w:ascii="Arial" w:eastAsia="Times New Roman" w:hAnsi="Arial" w:cs="Arial"/>
                <w:sz w:val="20"/>
                <w:szCs w:val="20"/>
                <w:lang w:eastAsia="bg-BG"/>
              </w:rPr>
            </w:pPr>
            <w:r w:rsidRPr="00DE2C44">
              <w:rPr>
                <w:rFonts w:ascii="Arial" w:eastAsia="Times New Roman" w:hAnsi="Arial" w:cs="Arial"/>
                <w:sz w:val="20"/>
                <w:szCs w:val="20"/>
                <w:lang w:eastAsia="bg-BG"/>
              </w:rPr>
              <w:t> </w:t>
            </w:r>
          </w:p>
        </w:tc>
      </w:tr>
      <w:tr w:rsidR="002B7684" w:rsidRPr="00DE2C44" w:rsidTr="00E91A2B">
        <w:trPr>
          <w:trHeight w:val="255"/>
        </w:trPr>
        <w:tc>
          <w:tcPr>
            <w:tcW w:w="560" w:type="dxa"/>
            <w:tcBorders>
              <w:top w:val="nil"/>
              <w:left w:val="single" w:sz="4" w:space="0" w:color="auto"/>
              <w:bottom w:val="single" w:sz="4" w:space="0" w:color="auto"/>
              <w:right w:val="single" w:sz="4" w:space="0" w:color="auto"/>
            </w:tcBorders>
            <w:noWrap/>
            <w:vAlign w:val="center"/>
            <w:hideMark/>
          </w:tcPr>
          <w:p w:rsidR="002B7684" w:rsidRPr="00DE2C44" w:rsidRDefault="002B7684" w:rsidP="00DE2C44">
            <w:pPr>
              <w:spacing w:after="0" w:line="240" w:lineRule="auto"/>
              <w:jc w:val="center"/>
              <w:rPr>
                <w:rFonts w:ascii="Arial" w:eastAsia="Times New Roman" w:hAnsi="Arial" w:cs="Arial"/>
                <w:sz w:val="20"/>
                <w:szCs w:val="20"/>
                <w:lang w:eastAsia="bg-BG"/>
              </w:rPr>
            </w:pPr>
            <w:r w:rsidRPr="00DE2C44">
              <w:rPr>
                <w:rFonts w:ascii="Arial" w:eastAsia="Times New Roman" w:hAnsi="Arial" w:cs="Arial"/>
                <w:sz w:val="20"/>
                <w:szCs w:val="20"/>
                <w:lang w:eastAsia="bg-BG"/>
              </w:rPr>
              <w:t>118</w:t>
            </w:r>
          </w:p>
        </w:tc>
        <w:tc>
          <w:tcPr>
            <w:tcW w:w="3424" w:type="dxa"/>
            <w:tcBorders>
              <w:top w:val="nil"/>
              <w:left w:val="nil"/>
              <w:bottom w:val="single" w:sz="4" w:space="0" w:color="auto"/>
              <w:right w:val="single" w:sz="4" w:space="0" w:color="auto"/>
            </w:tcBorders>
            <w:noWrap/>
            <w:vAlign w:val="center"/>
            <w:hideMark/>
          </w:tcPr>
          <w:p w:rsidR="002B7684" w:rsidRPr="00DE2C44" w:rsidRDefault="002B7684" w:rsidP="00DE2C44">
            <w:pPr>
              <w:spacing w:after="0" w:line="240" w:lineRule="auto"/>
              <w:rPr>
                <w:rFonts w:ascii="Arial" w:eastAsia="Times New Roman" w:hAnsi="Arial" w:cs="Arial"/>
                <w:sz w:val="20"/>
                <w:szCs w:val="20"/>
                <w:lang w:eastAsia="bg-BG"/>
              </w:rPr>
            </w:pPr>
            <w:r w:rsidRPr="00DE2C44">
              <w:rPr>
                <w:rFonts w:ascii="Arial" w:eastAsia="Times New Roman" w:hAnsi="Arial" w:cs="Arial"/>
                <w:sz w:val="20"/>
                <w:szCs w:val="20"/>
                <w:lang w:eastAsia="bg-BG"/>
              </w:rPr>
              <w:t>Георги Ангелов Ангелов</w:t>
            </w:r>
          </w:p>
        </w:tc>
        <w:tc>
          <w:tcPr>
            <w:tcW w:w="1400" w:type="dxa"/>
            <w:tcBorders>
              <w:top w:val="nil"/>
              <w:left w:val="nil"/>
              <w:bottom w:val="single" w:sz="4" w:space="0" w:color="auto"/>
              <w:right w:val="single" w:sz="4" w:space="0" w:color="auto"/>
            </w:tcBorders>
            <w:noWrap/>
            <w:vAlign w:val="center"/>
            <w:hideMark/>
          </w:tcPr>
          <w:p w:rsidR="002B7684" w:rsidRPr="00DE2C44" w:rsidRDefault="002B7684" w:rsidP="00DE2C44">
            <w:pPr>
              <w:spacing w:after="0" w:line="240" w:lineRule="auto"/>
              <w:jc w:val="center"/>
              <w:rPr>
                <w:rFonts w:ascii="Arial" w:eastAsia="Times New Roman" w:hAnsi="Arial" w:cs="Arial"/>
                <w:sz w:val="20"/>
                <w:szCs w:val="20"/>
                <w:lang w:eastAsia="bg-BG"/>
              </w:rPr>
            </w:pPr>
            <w:r w:rsidRPr="00DE2C44">
              <w:rPr>
                <w:rFonts w:ascii="Arial" w:eastAsia="Times New Roman" w:hAnsi="Arial" w:cs="Arial"/>
                <w:sz w:val="20"/>
                <w:szCs w:val="20"/>
                <w:lang w:eastAsia="bg-BG"/>
              </w:rPr>
              <w:t>секретар</w:t>
            </w:r>
          </w:p>
        </w:tc>
        <w:tc>
          <w:tcPr>
            <w:tcW w:w="2144" w:type="dxa"/>
            <w:tcBorders>
              <w:top w:val="nil"/>
              <w:left w:val="nil"/>
              <w:bottom w:val="single" w:sz="4" w:space="0" w:color="auto"/>
              <w:right w:val="single" w:sz="4" w:space="0" w:color="auto"/>
            </w:tcBorders>
            <w:noWrap/>
            <w:vAlign w:val="center"/>
            <w:hideMark/>
          </w:tcPr>
          <w:p w:rsidR="002B7684" w:rsidRPr="00DE2C44" w:rsidRDefault="002B7684" w:rsidP="00DE2C44">
            <w:pPr>
              <w:spacing w:after="0" w:line="240" w:lineRule="auto"/>
              <w:rPr>
                <w:rFonts w:ascii="Arial" w:eastAsia="Times New Roman" w:hAnsi="Arial" w:cs="Arial"/>
                <w:sz w:val="20"/>
                <w:szCs w:val="20"/>
                <w:lang w:eastAsia="bg-BG"/>
              </w:rPr>
            </w:pPr>
            <w:r w:rsidRPr="00DE2C44">
              <w:rPr>
                <w:rFonts w:ascii="Arial" w:eastAsia="Times New Roman" w:hAnsi="Arial" w:cs="Arial"/>
                <w:sz w:val="20"/>
                <w:szCs w:val="20"/>
                <w:lang w:eastAsia="bg-BG"/>
              </w:rPr>
              <w:t xml:space="preserve">Иванка Колева Колева </w:t>
            </w:r>
          </w:p>
        </w:tc>
        <w:tc>
          <w:tcPr>
            <w:tcW w:w="1253" w:type="dxa"/>
            <w:tcBorders>
              <w:top w:val="nil"/>
              <w:left w:val="nil"/>
              <w:bottom w:val="single" w:sz="4" w:space="0" w:color="auto"/>
              <w:right w:val="single" w:sz="4" w:space="0" w:color="auto"/>
            </w:tcBorders>
            <w:noWrap/>
            <w:hideMark/>
          </w:tcPr>
          <w:p w:rsidR="002B7684" w:rsidRDefault="002B7684">
            <w:r w:rsidRPr="005F5B66">
              <w:rPr>
                <w:rFonts w:ascii="Arial" w:eastAsia="Times New Roman" w:hAnsi="Arial" w:cs="Arial"/>
                <w:sz w:val="20"/>
                <w:szCs w:val="20"/>
                <w:lang w:eastAsia="bg-BG"/>
              </w:rPr>
              <w:t>...........</w:t>
            </w:r>
          </w:p>
        </w:tc>
        <w:tc>
          <w:tcPr>
            <w:tcW w:w="1253" w:type="dxa"/>
            <w:tcBorders>
              <w:top w:val="nil"/>
              <w:left w:val="nil"/>
              <w:bottom w:val="single" w:sz="4" w:space="0" w:color="auto"/>
              <w:right w:val="single" w:sz="4" w:space="0" w:color="auto"/>
            </w:tcBorders>
            <w:noWrap/>
            <w:hideMark/>
          </w:tcPr>
          <w:p w:rsidR="002B7684" w:rsidRDefault="002B7684">
            <w:r w:rsidRPr="005F5B66">
              <w:rPr>
                <w:rFonts w:ascii="Arial" w:eastAsia="Times New Roman" w:hAnsi="Arial" w:cs="Arial"/>
                <w:sz w:val="20"/>
                <w:szCs w:val="20"/>
                <w:lang w:eastAsia="bg-BG"/>
              </w:rPr>
              <w:t>...........</w:t>
            </w:r>
          </w:p>
        </w:tc>
      </w:tr>
      <w:tr w:rsidR="002B7684" w:rsidRPr="00DE2C44" w:rsidTr="00E91A2B">
        <w:trPr>
          <w:trHeight w:val="255"/>
        </w:trPr>
        <w:tc>
          <w:tcPr>
            <w:tcW w:w="560" w:type="dxa"/>
            <w:tcBorders>
              <w:top w:val="nil"/>
              <w:left w:val="single" w:sz="4" w:space="0" w:color="auto"/>
              <w:bottom w:val="single" w:sz="4" w:space="0" w:color="auto"/>
              <w:right w:val="single" w:sz="4" w:space="0" w:color="auto"/>
            </w:tcBorders>
            <w:noWrap/>
            <w:vAlign w:val="center"/>
            <w:hideMark/>
          </w:tcPr>
          <w:p w:rsidR="002B7684" w:rsidRPr="00DE2C44" w:rsidRDefault="002B7684" w:rsidP="00DE2C44">
            <w:pPr>
              <w:spacing w:after="0" w:line="240" w:lineRule="auto"/>
              <w:jc w:val="center"/>
              <w:rPr>
                <w:rFonts w:ascii="Arial" w:eastAsia="Times New Roman" w:hAnsi="Arial" w:cs="Arial"/>
                <w:sz w:val="20"/>
                <w:szCs w:val="20"/>
                <w:lang w:eastAsia="bg-BG"/>
              </w:rPr>
            </w:pPr>
            <w:r w:rsidRPr="00DE2C44">
              <w:rPr>
                <w:rFonts w:ascii="Arial" w:eastAsia="Times New Roman" w:hAnsi="Arial" w:cs="Arial"/>
                <w:sz w:val="20"/>
                <w:szCs w:val="20"/>
                <w:lang w:eastAsia="bg-BG"/>
              </w:rPr>
              <w:t>135</w:t>
            </w:r>
          </w:p>
        </w:tc>
        <w:tc>
          <w:tcPr>
            <w:tcW w:w="3424" w:type="dxa"/>
            <w:tcBorders>
              <w:top w:val="nil"/>
              <w:left w:val="nil"/>
              <w:bottom w:val="single" w:sz="4" w:space="0" w:color="auto"/>
              <w:right w:val="single" w:sz="4" w:space="0" w:color="auto"/>
            </w:tcBorders>
            <w:noWrap/>
            <w:vAlign w:val="center"/>
            <w:hideMark/>
          </w:tcPr>
          <w:p w:rsidR="002B7684" w:rsidRPr="00DE2C44" w:rsidRDefault="002B7684" w:rsidP="00DE2C44">
            <w:pPr>
              <w:spacing w:after="0" w:line="240" w:lineRule="auto"/>
              <w:rPr>
                <w:rFonts w:ascii="Arial" w:eastAsia="Times New Roman" w:hAnsi="Arial" w:cs="Arial"/>
                <w:sz w:val="20"/>
                <w:szCs w:val="20"/>
                <w:lang w:eastAsia="bg-BG"/>
              </w:rPr>
            </w:pPr>
            <w:r w:rsidRPr="00DE2C44">
              <w:rPr>
                <w:rFonts w:ascii="Arial" w:eastAsia="Times New Roman" w:hAnsi="Arial" w:cs="Arial"/>
                <w:sz w:val="20"/>
                <w:szCs w:val="20"/>
                <w:lang w:eastAsia="bg-BG"/>
              </w:rPr>
              <w:t>Марияна Кирилова Стефанова</w:t>
            </w:r>
          </w:p>
        </w:tc>
        <w:tc>
          <w:tcPr>
            <w:tcW w:w="1400" w:type="dxa"/>
            <w:tcBorders>
              <w:top w:val="nil"/>
              <w:left w:val="nil"/>
              <w:bottom w:val="single" w:sz="4" w:space="0" w:color="auto"/>
              <w:right w:val="single" w:sz="4" w:space="0" w:color="auto"/>
            </w:tcBorders>
            <w:noWrap/>
            <w:vAlign w:val="center"/>
            <w:hideMark/>
          </w:tcPr>
          <w:p w:rsidR="002B7684" w:rsidRPr="00DE2C44" w:rsidRDefault="002B7684" w:rsidP="00DE2C44">
            <w:pPr>
              <w:spacing w:after="0" w:line="240" w:lineRule="auto"/>
              <w:jc w:val="center"/>
              <w:rPr>
                <w:rFonts w:ascii="Arial" w:eastAsia="Times New Roman" w:hAnsi="Arial" w:cs="Arial"/>
                <w:sz w:val="20"/>
                <w:szCs w:val="20"/>
                <w:lang w:eastAsia="bg-BG"/>
              </w:rPr>
            </w:pPr>
            <w:r w:rsidRPr="00DE2C44">
              <w:rPr>
                <w:rFonts w:ascii="Arial" w:eastAsia="Times New Roman" w:hAnsi="Arial" w:cs="Arial"/>
                <w:sz w:val="20"/>
                <w:szCs w:val="20"/>
                <w:lang w:eastAsia="bg-BG"/>
              </w:rPr>
              <w:t xml:space="preserve">член </w:t>
            </w:r>
          </w:p>
        </w:tc>
        <w:tc>
          <w:tcPr>
            <w:tcW w:w="2144" w:type="dxa"/>
            <w:tcBorders>
              <w:top w:val="nil"/>
              <w:left w:val="nil"/>
              <w:bottom w:val="single" w:sz="4" w:space="0" w:color="auto"/>
              <w:right w:val="single" w:sz="4" w:space="0" w:color="auto"/>
            </w:tcBorders>
            <w:noWrap/>
            <w:vAlign w:val="center"/>
            <w:hideMark/>
          </w:tcPr>
          <w:p w:rsidR="002B7684" w:rsidRPr="00DE2C44" w:rsidRDefault="002B7684" w:rsidP="00DE2C44">
            <w:pPr>
              <w:spacing w:after="0" w:line="240" w:lineRule="auto"/>
              <w:rPr>
                <w:rFonts w:ascii="Arial" w:eastAsia="Times New Roman" w:hAnsi="Arial" w:cs="Arial"/>
                <w:sz w:val="20"/>
                <w:szCs w:val="20"/>
                <w:lang w:eastAsia="bg-BG"/>
              </w:rPr>
            </w:pPr>
            <w:r w:rsidRPr="00DE2C44">
              <w:rPr>
                <w:rFonts w:ascii="Arial" w:eastAsia="Times New Roman" w:hAnsi="Arial" w:cs="Arial"/>
                <w:sz w:val="20"/>
                <w:szCs w:val="20"/>
                <w:lang w:eastAsia="bg-BG"/>
              </w:rPr>
              <w:t>Янко Тенев Тодоров</w:t>
            </w:r>
          </w:p>
        </w:tc>
        <w:tc>
          <w:tcPr>
            <w:tcW w:w="1253" w:type="dxa"/>
            <w:tcBorders>
              <w:top w:val="nil"/>
              <w:left w:val="nil"/>
              <w:bottom w:val="single" w:sz="4" w:space="0" w:color="auto"/>
              <w:right w:val="single" w:sz="4" w:space="0" w:color="auto"/>
            </w:tcBorders>
            <w:noWrap/>
            <w:hideMark/>
          </w:tcPr>
          <w:p w:rsidR="002B7684" w:rsidRDefault="002B7684">
            <w:r w:rsidRPr="005F5B66">
              <w:rPr>
                <w:rFonts w:ascii="Arial" w:eastAsia="Times New Roman" w:hAnsi="Arial" w:cs="Arial"/>
                <w:sz w:val="20"/>
                <w:szCs w:val="20"/>
                <w:lang w:eastAsia="bg-BG"/>
              </w:rPr>
              <w:t>...........</w:t>
            </w:r>
          </w:p>
        </w:tc>
        <w:tc>
          <w:tcPr>
            <w:tcW w:w="1253" w:type="dxa"/>
            <w:tcBorders>
              <w:top w:val="nil"/>
              <w:left w:val="nil"/>
              <w:bottom w:val="single" w:sz="4" w:space="0" w:color="auto"/>
              <w:right w:val="single" w:sz="4" w:space="0" w:color="auto"/>
            </w:tcBorders>
            <w:noWrap/>
            <w:hideMark/>
          </w:tcPr>
          <w:p w:rsidR="002B7684" w:rsidRDefault="002B7684">
            <w:r w:rsidRPr="005F5B66">
              <w:rPr>
                <w:rFonts w:ascii="Arial" w:eastAsia="Times New Roman" w:hAnsi="Arial" w:cs="Arial"/>
                <w:sz w:val="20"/>
                <w:szCs w:val="20"/>
                <w:lang w:eastAsia="bg-BG"/>
              </w:rPr>
              <w:t>...........</w:t>
            </w:r>
          </w:p>
        </w:tc>
      </w:tr>
      <w:tr w:rsidR="002B7684" w:rsidRPr="00DE2C44" w:rsidTr="00E91A2B">
        <w:trPr>
          <w:trHeight w:val="255"/>
        </w:trPr>
        <w:tc>
          <w:tcPr>
            <w:tcW w:w="560" w:type="dxa"/>
            <w:tcBorders>
              <w:top w:val="nil"/>
              <w:left w:val="single" w:sz="4" w:space="0" w:color="auto"/>
              <w:bottom w:val="single" w:sz="4" w:space="0" w:color="auto"/>
              <w:right w:val="single" w:sz="4" w:space="0" w:color="auto"/>
            </w:tcBorders>
            <w:noWrap/>
            <w:vAlign w:val="center"/>
            <w:hideMark/>
          </w:tcPr>
          <w:p w:rsidR="002B7684" w:rsidRPr="00DE2C44" w:rsidRDefault="002B7684" w:rsidP="00DE2C44">
            <w:pPr>
              <w:spacing w:after="0" w:line="240" w:lineRule="auto"/>
              <w:jc w:val="center"/>
              <w:rPr>
                <w:rFonts w:ascii="Arial" w:eastAsia="Times New Roman" w:hAnsi="Arial" w:cs="Arial"/>
                <w:sz w:val="20"/>
                <w:szCs w:val="20"/>
                <w:lang w:eastAsia="bg-BG"/>
              </w:rPr>
            </w:pPr>
            <w:r w:rsidRPr="00DE2C44">
              <w:rPr>
                <w:rFonts w:ascii="Arial" w:eastAsia="Times New Roman" w:hAnsi="Arial" w:cs="Arial"/>
                <w:sz w:val="20"/>
                <w:szCs w:val="20"/>
                <w:lang w:eastAsia="bg-BG"/>
              </w:rPr>
              <w:t>125</w:t>
            </w:r>
          </w:p>
        </w:tc>
        <w:tc>
          <w:tcPr>
            <w:tcW w:w="3424" w:type="dxa"/>
            <w:tcBorders>
              <w:top w:val="nil"/>
              <w:left w:val="nil"/>
              <w:bottom w:val="single" w:sz="4" w:space="0" w:color="auto"/>
              <w:right w:val="single" w:sz="4" w:space="0" w:color="auto"/>
            </w:tcBorders>
            <w:noWrap/>
            <w:vAlign w:val="center"/>
            <w:hideMark/>
          </w:tcPr>
          <w:p w:rsidR="002B7684" w:rsidRPr="00DE2C44" w:rsidRDefault="002B7684" w:rsidP="00DE2C44">
            <w:pPr>
              <w:spacing w:after="0" w:line="240" w:lineRule="auto"/>
              <w:rPr>
                <w:rFonts w:ascii="Arial" w:eastAsia="Times New Roman" w:hAnsi="Arial" w:cs="Arial"/>
                <w:sz w:val="20"/>
                <w:szCs w:val="20"/>
                <w:lang w:eastAsia="bg-BG"/>
              </w:rPr>
            </w:pPr>
            <w:r w:rsidRPr="00DE2C44">
              <w:rPr>
                <w:rFonts w:ascii="Arial" w:eastAsia="Times New Roman" w:hAnsi="Arial" w:cs="Arial"/>
                <w:sz w:val="20"/>
                <w:szCs w:val="20"/>
                <w:lang w:eastAsia="bg-BG"/>
              </w:rPr>
              <w:t>Николай Мартинов Делчев - Йорданов</w:t>
            </w:r>
          </w:p>
        </w:tc>
        <w:tc>
          <w:tcPr>
            <w:tcW w:w="1400" w:type="dxa"/>
            <w:tcBorders>
              <w:top w:val="nil"/>
              <w:left w:val="nil"/>
              <w:bottom w:val="single" w:sz="4" w:space="0" w:color="auto"/>
              <w:right w:val="single" w:sz="4" w:space="0" w:color="auto"/>
            </w:tcBorders>
            <w:noWrap/>
            <w:vAlign w:val="center"/>
            <w:hideMark/>
          </w:tcPr>
          <w:p w:rsidR="002B7684" w:rsidRPr="00DE2C44" w:rsidRDefault="002B7684" w:rsidP="00DE2C44">
            <w:pPr>
              <w:spacing w:after="0" w:line="240" w:lineRule="auto"/>
              <w:jc w:val="center"/>
              <w:rPr>
                <w:rFonts w:ascii="Arial" w:eastAsia="Times New Roman" w:hAnsi="Arial" w:cs="Arial"/>
                <w:sz w:val="20"/>
                <w:szCs w:val="20"/>
                <w:lang w:eastAsia="bg-BG"/>
              </w:rPr>
            </w:pPr>
            <w:r w:rsidRPr="00DE2C44">
              <w:rPr>
                <w:rFonts w:ascii="Arial" w:eastAsia="Times New Roman" w:hAnsi="Arial" w:cs="Arial"/>
                <w:sz w:val="20"/>
                <w:szCs w:val="20"/>
                <w:lang w:eastAsia="bg-BG"/>
              </w:rPr>
              <w:t>Секретар</w:t>
            </w:r>
          </w:p>
        </w:tc>
        <w:tc>
          <w:tcPr>
            <w:tcW w:w="2144" w:type="dxa"/>
            <w:tcBorders>
              <w:top w:val="nil"/>
              <w:left w:val="nil"/>
              <w:bottom w:val="single" w:sz="4" w:space="0" w:color="auto"/>
              <w:right w:val="single" w:sz="4" w:space="0" w:color="auto"/>
            </w:tcBorders>
            <w:noWrap/>
            <w:vAlign w:val="center"/>
            <w:hideMark/>
          </w:tcPr>
          <w:p w:rsidR="002B7684" w:rsidRPr="00DE2C44" w:rsidRDefault="002B7684" w:rsidP="00DE2C44">
            <w:pPr>
              <w:spacing w:after="0" w:line="240" w:lineRule="auto"/>
              <w:rPr>
                <w:rFonts w:ascii="Arial" w:eastAsia="Times New Roman" w:hAnsi="Arial" w:cs="Arial"/>
                <w:sz w:val="20"/>
                <w:szCs w:val="20"/>
                <w:lang w:eastAsia="bg-BG"/>
              </w:rPr>
            </w:pPr>
            <w:r w:rsidRPr="00DE2C44">
              <w:rPr>
                <w:rFonts w:ascii="Arial" w:eastAsia="Times New Roman" w:hAnsi="Arial" w:cs="Arial"/>
                <w:sz w:val="20"/>
                <w:szCs w:val="20"/>
                <w:lang w:eastAsia="bg-BG"/>
              </w:rPr>
              <w:t>Борю Точев Богоев</w:t>
            </w:r>
          </w:p>
        </w:tc>
        <w:tc>
          <w:tcPr>
            <w:tcW w:w="1253" w:type="dxa"/>
            <w:tcBorders>
              <w:top w:val="nil"/>
              <w:left w:val="nil"/>
              <w:bottom w:val="single" w:sz="4" w:space="0" w:color="auto"/>
              <w:right w:val="single" w:sz="4" w:space="0" w:color="auto"/>
            </w:tcBorders>
            <w:noWrap/>
            <w:hideMark/>
          </w:tcPr>
          <w:p w:rsidR="002B7684" w:rsidRDefault="002B7684">
            <w:r w:rsidRPr="005F5B66">
              <w:rPr>
                <w:rFonts w:ascii="Arial" w:eastAsia="Times New Roman" w:hAnsi="Arial" w:cs="Arial"/>
                <w:sz w:val="20"/>
                <w:szCs w:val="20"/>
                <w:lang w:eastAsia="bg-BG"/>
              </w:rPr>
              <w:t>...........</w:t>
            </w:r>
          </w:p>
        </w:tc>
        <w:tc>
          <w:tcPr>
            <w:tcW w:w="1253" w:type="dxa"/>
            <w:tcBorders>
              <w:top w:val="nil"/>
              <w:left w:val="nil"/>
              <w:bottom w:val="single" w:sz="4" w:space="0" w:color="auto"/>
              <w:right w:val="single" w:sz="4" w:space="0" w:color="auto"/>
            </w:tcBorders>
            <w:noWrap/>
            <w:hideMark/>
          </w:tcPr>
          <w:p w:rsidR="002B7684" w:rsidRDefault="002B7684">
            <w:r w:rsidRPr="005F5B66">
              <w:rPr>
                <w:rFonts w:ascii="Arial" w:eastAsia="Times New Roman" w:hAnsi="Arial" w:cs="Arial"/>
                <w:sz w:val="20"/>
                <w:szCs w:val="20"/>
                <w:lang w:eastAsia="bg-BG"/>
              </w:rPr>
              <w:t>...........</w:t>
            </w:r>
          </w:p>
        </w:tc>
      </w:tr>
      <w:tr w:rsidR="002B7684" w:rsidRPr="00DE2C44" w:rsidTr="00E91A2B">
        <w:trPr>
          <w:trHeight w:val="255"/>
        </w:trPr>
        <w:tc>
          <w:tcPr>
            <w:tcW w:w="560" w:type="dxa"/>
            <w:tcBorders>
              <w:top w:val="nil"/>
              <w:left w:val="single" w:sz="4" w:space="0" w:color="auto"/>
              <w:bottom w:val="single" w:sz="4" w:space="0" w:color="auto"/>
              <w:right w:val="single" w:sz="4" w:space="0" w:color="auto"/>
            </w:tcBorders>
            <w:noWrap/>
            <w:vAlign w:val="center"/>
            <w:hideMark/>
          </w:tcPr>
          <w:p w:rsidR="002B7684" w:rsidRPr="00DE2C44" w:rsidRDefault="002B7684" w:rsidP="00DE2C44">
            <w:pPr>
              <w:spacing w:after="0" w:line="240" w:lineRule="auto"/>
              <w:rPr>
                <w:rFonts w:ascii="Arial" w:eastAsia="Times New Roman" w:hAnsi="Arial" w:cs="Arial"/>
                <w:sz w:val="20"/>
                <w:szCs w:val="20"/>
                <w:lang w:eastAsia="bg-BG"/>
              </w:rPr>
            </w:pPr>
            <w:r w:rsidRPr="00DE2C44">
              <w:rPr>
                <w:rFonts w:ascii="Arial" w:eastAsia="Times New Roman" w:hAnsi="Arial" w:cs="Arial"/>
                <w:sz w:val="20"/>
                <w:szCs w:val="20"/>
                <w:lang w:eastAsia="bg-BG"/>
              </w:rPr>
              <w:t>137</w:t>
            </w:r>
          </w:p>
        </w:tc>
        <w:tc>
          <w:tcPr>
            <w:tcW w:w="3424" w:type="dxa"/>
            <w:tcBorders>
              <w:top w:val="nil"/>
              <w:left w:val="nil"/>
              <w:bottom w:val="single" w:sz="4" w:space="0" w:color="auto"/>
              <w:right w:val="single" w:sz="4" w:space="0" w:color="auto"/>
            </w:tcBorders>
            <w:noWrap/>
            <w:vAlign w:val="center"/>
            <w:hideMark/>
          </w:tcPr>
          <w:p w:rsidR="002B7684" w:rsidRPr="00DE2C44" w:rsidRDefault="002B7684" w:rsidP="00DE2C44">
            <w:pPr>
              <w:spacing w:after="0" w:line="240" w:lineRule="auto"/>
              <w:rPr>
                <w:rFonts w:ascii="Arial" w:eastAsia="Times New Roman" w:hAnsi="Arial" w:cs="Arial"/>
                <w:sz w:val="20"/>
                <w:szCs w:val="20"/>
                <w:lang w:eastAsia="bg-BG"/>
              </w:rPr>
            </w:pPr>
            <w:r w:rsidRPr="00DE2C44">
              <w:rPr>
                <w:rFonts w:ascii="Arial" w:eastAsia="Times New Roman" w:hAnsi="Arial" w:cs="Arial"/>
                <w:sz w:val="20"/>
                <w:szCs w:val="20"/>
                <w:lang w:eastAsia="bg-BG"/>
              </w:rPr>
              <w:t>Борю Точев Богоев</w:t>
            </w:r>
          </w:p>
        </w:tc>
        <w:tc>
          <w:tcPr>
            <w:tcW w:w="1400" w:type="dxa"/>
            <w:tcBorders>
              <w:top w:val="nil"/>
              <w:left w:val="nil"/>
              <w:bottom w:val="single" w:sz="4" w:space="0" w:color="auto"/>
              <w:right w:val="single" w:sz="4" w:space="0" w:color="auto"/>
            </w:tcBorders>
            <w:noWrap/>
            <w:vAlign w:val="center"/>
            <w:hideMark/>
          </w:tcPr>
          <w:p w:rsidR="002B7684" w:rsidRPr="00DE2C44" w:rsidRDefault="002B7684" w:rsidP="00DE2C44">
            <w:pPr>
              <w:spacing w:after="0" w:line="240" w:lineRule="auto"/>
              <w:jc w:val="center"/>
              <w:rPr>
                <w:rFonts w:ascii="Arial" w:eastAsia="Times New Roman" w:hAnsi="Arial" w:cs="Arial"/>
                <w:sz w:val="20"/>
                <w:szCs w:val="20"/>
                <w:lang w:eastAsia="bg-BG"/>
              </w:rPr>
            </w:pPr>
            <w:r w:rsidRPr="00DE2C44">
              <w:rPr>
                <w:rFonts w:ascii="Arial" w:eastAsia="Times New Roman" w:hAnsi="Arial" w:cs="Arial"/>
                <w:sz w:val="20"/>
                <w:szCs w:val="20"/>
                <w:lang w:eastAsia="bg-BG"/>
              </w:rPr>
              <w:t>Член</w:t>
            </w:r>
          </w:p>
        </w:tc>
        <w:tc>
          <w:tcPr>
            <w:tcW w:w="2144" w:type="dxa"/>
            <w:tcBorders>
              <w:top w:val="nil"/>
              <w:left w:val="nil"/>
              <w:bottom w:val="single" w:sz="4" w:space="0" w:color="auto"/>
              <w:right w:val="single" w:sz="4" w:space="0" w:color="auto"/>
            </w:tcBorders>
            <w:noWrap/>
            <w:vAlign w:val="center"/>
            <w:hideMark/>
          </w:tcPr>
          <w:p w:rsidR="002B7684" w:rsidRPr="00DE2C44" w:rsidRDefault="002B7684" w:rsidP="00DE2C44">
            <w:pPr>
              <w:spacing w:after="0" w:line="240" w:lineRule="auto"/>
              <w:rPr>
                <w:rFonts w:ascii="Arial" w:eastAsia="Times New Roman" w:hAnsi="Arial" w:cs="Arial"/>
                <w:sz w:val="20"/>
                <w:szCs w:val="20"/>
                <w:lang w:eastAsia="bg-BG"/>
              </w:rPr>
            </w:pPr>
            <w:r w:rsidRPr="00DE2C44">
              <w:rPr>
                <w:rFonts w:ascii="Arial" w:eastAsia="Times New Roman" w:hAnsi="Arial" w:cs="Arial"/>
                <w:sz w:val="20"/>
                <w:szCs w:val="20"/>
                <w:lang w:eastAsia="bg-BG"/>
              </w:rPr>
              <w:t>Николай Мартинов Делчев - Йорданов</w:t>
            </w:r>
          </w:p>
        </w:tc>
        <w:tc>
          <w:tcPr>
            <w:tcW w:w="1253" w:type="dxa"/>
            <w:tcBorders>
              <w:top w:val="nil"/>
              <w:left w:val="nil"/>
              <w:bottom w:val="single" w:sz="4" w:space="0" w:color="auto"/>
              <w:right w:val="single" w:sz="4" w:space="0" w:color="auto"/>
            </w:tcBorders>
            <w:noWrap/>
            <w:hideMark/>
          </w:tcPr>
          <w:p w:rsidR="002B7684" w:rsidRDefault="002B7684">
            <w:r w:rsidRPr="005F5B66">
              <w:rPr>
                <w:rFonts w:ascii="Arial" w:eastAsia="Times New Roman" w:hAnsi="Arial" w:cs="Arial"/>
                <w:sz w:val="20"/>
                <w:szCs w:val="20"/>
                <w:lang w:eastAsia="bg-BG"/>
              </w:rPr>
              <w:t>...........</w:t>
            </w:r>
          </w:p>
        </w:tc>
        <w:tc>
          <w:tcPr>
            <w:tcW w:w="1253" w:type="dxa"/>
            <w:tcBorders>
              <w:top w:val="nil"/>
              <w:left w:val="nil"/>
              <w:bottom w:val="single" w:sz="4" w:space="0" w:color="auto"/>
              <w:right w:val="single" w:sz="4" w:space="0" w:color="auto"/>
            </w:tcBorders>
            <w:noWrap/>
            <w:hideMark/>
          </w:tcPr>
          <w:p w:rsidR="002B7684" w:rsidRDefault="002B7684">
            <w:r w:rsidRPr="005F5B66">
              <w:rPr>
                <w:rFonts w:ascii="Arial" w:eastAsia="Times New Roman" w:hAnsi="Arial" w:cs="Arial"/>
                <w:sz w:val="20"/>
                <w:szCs w:val="20"/>
                <w:lang w:eastAsia="bg-BG"/>
              </w:rPr>
              <w:t>...........</w:t>
            </w:r>
          </w:p>
        </w:tc>
      </w:tr>
      <w:tr w:rsidR="002B7684" w:rsidRPr="00DE2C44" w:rsidTr="00E91A2B">
        <w:trPr>
          <w:trHeight w:val="255"/>
        </w:trPr>
        <w:tc>
          <w:tcPr>
            <w:tcW w:w="560" w:type="dxa"/>
            <w:tcBorders>
              <w:top w:val="nil"/>
              <w:left w:val="single" w:sz="4" w:space="0" w:color="auto"/>
              <w:bottom w:val="single" w:sz="4" w:space="0" w:color="auto"/>
              <w:right w:val="single" w:sz="4" w:space="0" w:color="auto"/>
            </w:tcBorders>
            <w:noWrap/>
            <w:vAlign w:val="center"/>
            <w:hideMark/>
          </w:tcPr>
          <w:p w:rsidR="002B7684" w:rsidRPr="00DE2C44" w:rsidRDefault="002B7684" w:rsidP="00DE2C44">
            <w:pPr>
              <w:spacing w:after="0" w:line="240" w:lineRule="auto"/>
              <w:jc w:val="center"/>
              <w:rPr>
                <w:rFonts w:ascii="Arial" w:eastAsia="Times New Roman" w:hAnsi="Arial" w:cs="Arial"/>
                <w:sz w:val="20"/>
                <w:szCs w:val="20"/>
                <w:lang w:eastAsia="bg-BG"/>
              </w:rPr>
            </w:pPr>
            <w:r w:rsidRPr="00DE2C44">
              <w:rPr>
                <w:rFonts w:ascii="Arial" w:eastAsia="Times New Roman" w:hAnsi="Arial" w:cs="Arial"/>
                <w:sz w:val="20"/>
                <w:szCs w:val="20"/>
                <w:lang w:eastAsia="bg-BG"/>
              </w:rPr>
              <w:t>146</w:t>
            </w:r>
          </w:p>
        </w:tc>
        <w:tc>
          <w:tcPr>
            <w:tcW w:w="3424" w:type="dxa"/>
            <w:tcBorders>
              <w:top w:val="nil"/>
              <w:left w:val="nil"/>
              <w:bottom w:val="single" w:sz="4" w:space="0" w:color="auto"/>
              <w:right w:val="single" w:sz="4" w:space="0" w:color="auto"/>
            </w:tcBorders>
            <w:noWrap/>
            <w:vAlign w:val="center"/>
            <w:hideMark/>
          </w:tcPr>
          <w:p w:rsidR="002B7684" w:rsidRPr="00DE2C44" w:rsidRDefault="002B7684" w:rsidP="00DE2C44">
            <w:pPr>
              <w:spacing w:after="0" w:line="240" w:lineRule="auto"/>
              <w:rPr>
                <w:rFonts w:ascii="Arial" w:eastAsia="Times New Roman" w:hAnsi="Arial" w:cs="Arial"/>
                <w:sz w:val="20"/>
                <w:szCs w:val="20"/>
                <w:lang w:eastAsia="bg-BG"/>
              </w:rPr>
            </w:pPr>
            <w:r w:rsidRPr="00DE2C44">
              <w:rPr>
                <w:rFonts w:ascii="Arial" w:eastAsia="Times New Roman" w:hAnsi="Arial" w:cs="Arial"/>
                <w:sz w:val="20"/>
                <w:szCs w:val="20"/>
                <w:lang w:eastAsia="bg-BG"/>
              </w:rPr>
              <w:t>Лъчезар Стаматов Ангелов</w:t>
            </w:r>
          </w:p>
        </w:tc>
        <w:tc>
          <w:tcPr>
            <w:tcW w:w="1400" w:type="dxa"/>
            <w:tcBorders>
              <w:top w:val="nil"/>
              <w:left w:val="nil"/>
              <w:bottom w:val="single" w:sz="4" w:space="0" w:color="auto"/>
              <w:right w:val="single" w:sz="4" w:space="0" w:color="auto"/>
            </w:tcBorders>
            <w:noWrap/>
            <w:vAlign w:val="center"/>
            <w:hideMark/>
          </w:tcPr>
          <w:p w:rsidR="002B7684" w:rsidRPr="00DE2C44" w:rsidRDefault="002B7684" w:rsidP="00DE2C44">
            <w:pPr>
              <w:spacing w:after="0" w:line="240" w:lineRule="auto"/>
              <w:jc w:val="center"/>
              <w:rPr>
                <w:rFonts w:ascii="Arial" w:eastAsia="Times New Roman" w:hAnsi="Arial" w:cs="Arial"/>
                <w:sz w:val="20"/>
                <w:szCs w:val="20"/>
                <w:lang w:eastAsia="bg-BG"/>
              </w:rPr>
            </w:pPr>
            <w:r w:rsidRPr="00DE2C44">
              <w:rPr>
                <w:rFonts w:ascii="Arial" w:eastAsia="Times New Roman" w:hAnsi="Arial" w:cs="Arial"/>
                <w:sz w:val="20"/>
                <w:szCs w:val="20"/>
                <w:lang w:eastAsia="bg-BG"/>
              </w:rPr>
              <w:t>Член</w:t>
            </w:r>
          </w:p>
        </w:tc>
        <w:tc>
          <w:tcPr>
            <w:tcW w:w="2144" w:type="dxa"/>
            <w:tcBorders>
              <w:top w:val="nil"/>
              <w:left w:val="nil"/>
              <w:bottom w:val="single" w:sz="4" w:space="0" w:color="auto"/>
              <w:right w:val="single" w:sz="4" w:space="0" w:color="auto"/>
            </w:tcBorders>
            <w:noWrap/>
            <w:vAlign w:val="center"/>
            <w:hideMark/>
          </w:tcPr>
          <w:p w:rsidR="002B7684" w:rsidRPr="00DE2C44" w:rsidRDefault="002B7684" w:rsidP="00DE2C44">
            <w:pPr>
              <w:spacing w:after="0" w:line="240" w:lineRule="auto"/>
              <w:rPr>
                <w:rFonts w:ascii="Arial" w:eastAsia="Times New Roman" w:hAnsi="Arial" w:cs="Arial"/>
                <w:sz w:val="20"/>
                <w:szCs w:val="20"/>
                <w:lang w:eastAsia="bg-BG"/>
              </w:rPr>
            </w:pPr>
            <w:r w:rsidRPr="00DE2C44">
              <w:rPr>
                <w:rFonts w:ascii="Arial" w:eastAsia="Times New Roman" w:hAnsi="Arial" w:cs="Arial"/>
                <w:sz w:val="20"/>
                <w:szCs w:val="20"/>
                <w:lang w:eastAsia="bg-BG"/>
              </w:rPr>
              <w:t>Радка Стефанова Ангелова</w:t>
            </w:r>
          </w:p>
        </w:tc>
        <w:tc>
          <w:tcPr>
            <w:tcW w:w="1253" w:type="dxa"/>
            <w:tcBorders>
              <w:top w:val="nil"/>
              <w:left w:val="nil"/>
              <w:bottom w:val="single" w:sz="4" w:space="0" w:color="auto"/>
              <w:right w:val="single" w:sz="4" w:space="0" w:color="auto"/>
            </w:tcBorders>
            <w:noWrap/>
            <w:hideMark/>
          </w:tcPr>
          <w:p w:rsidR="002B7684" w:rsidRDefault="002B7684">
            <w:r w:rsidRPr="005F5B66">
              <w:rPr>
                <w:rFonts w:ascii="Arial" w:eastAsia="Times New Roman" w:hAnsi="Arial" w:cs="Arial"/>
                <w:sz w:val="20"/>
                <w:szCs w:val="20"/>
                <w:lang w:eastAsia="bg-BG"/>
              </w:rPr>
              <w:t>...........</w:t>
            </w:r>
          </w:p>
        </w:tc>
        <w:tc>
          <w:tcPr>
            <w:tcW w:w="1253" w:type="dxa"/>
            <w:tcBorders>
              <w:top w:val="nil"/>
              <w:left w:val="nil"/>
              <w:bottom w:val="single" w:sz="4" w:space="0" w:color="auto"/>
              <w:right w:val="single" w:sz="4" w:space="0" w:color="auto"/>
            </w:tcBorders>
            <w:noWrap/>
            <w:hideMark/>
          </w:tcPr>
          <w:p w:rsidR="002B7684" w:rsidRDefault="002B7684">
            <w:r w:rsidRPr="005F5B66">
              <w:rPr>
                <w:rFonts w:ascii="Arial" w:eastAsia="Times New Roman" w:hAnsi="Arial" w:cs="Arial"/>
                <w:sz w:val="20"/>
                <w:szCs w:val="20"/>
                <w:lang w:eastAsia="bg-BG"/>
              </w:rPr>
              <w:t>...........</w:t>
            </w:r>
          </w:p>
        </w:tc>
      </w:tr>
    </w:tbl>
    <w:p w:rsidR="00DE2C44" w:rsidRDefault="00DE2C44" w:rsidP="00691E51">
      <w:pPr>
        <w:shd w:val="clear" w:color="auto" w:fill="FFFFFF"/>
        <w:spacing w:after="0" w:line="240" w:lineRule="auto"/>
        <w:ind w:firstLine="709"/>
        <w:jc w:val="both"/>
        <w:rPr>
          <w:rFonts w:ascii="Times New Roman" w:hAnsi="Times New Roman" w:cs="Times New Roman"/>
          <w:b/>
          <w:color w:val="000000"/>
          <w:sz w:val="24"/>
          <w:szCs w:val="24"/>
          <w:u w:val="single"/>
        </w:rPr>
      </w:pPr>
    </w:p>
    <w:p w:rsidR="00DE2C44" w:rsidRDefault="00DE2C44" w:rsidP="00691E51">
      <w:pPr>
        <w:shd w:val="clear" w:color="auto" w:fill="FFFFFF"/>
        <w:spacing w:after="0" w:line="240" w:lineRule="auto"/>
        <w:ind w:firstLine="709"/>
        <w:jc w:val="both"/>
        <w:rPr>
          <w:rFonts w:ascii="Times New Roman" w:hAnsi="Times New Roman" w:cs="Times New Roman"/>
          <w:b/>
          <w:color w:val="000000"/>
          <w:sz w:val="24"/>
          <w:szCs w:val="24"/>
          <w:u w:val="single"/>
        </w:rPr>
      </w:pPr>
    </w:p>
    <w:p w:rsidR="00691E51" w:rsidRPr="00691E51" w:rsidRDefault="00E2246D" w:rsidP="00691E51">
      <w:pPr>
        <w:shd w:val="clear" w:color="auto" w:fill="FFFFFF"/>
        <w:spacing w:after="0" w:line="240" w:lineRule="auto"/>
        <w:ind w:firstLine="709"/>
        <w:jc w:val="both"/>
        <w:rPr>
          <w:rFonts w:ascii="Times New Roman" w:eastAsia="Calibri" w:hAnsi="Times New Roman" w:cs="Times New Roman"/>
          <w:sz w:val="24"/>
          <w:szCs w:val="24"/>
        </w:rPr>
      </w:pPr>
      <w:r w:rsidRPr="001E48A4">
        <w:rPr>
          <w:rFonts w:ascii="Times New Roman" w:hAnsi="Times New Roman" w:cs="Times New Roman"/>
          <w:b/>
          <w:color w:val="000000"/>
          <w:sz w:val="24"/>
          <w:szCs w:val="24"/>
          <w:u w:val="single"/>
        </w:rPr>
        <w:t xml:space="preserve">По точка </w:t>
      </w:r>
      <w:r>
        <w:rPr>
          <w:rFonts w:ascii="Times New Roman" w:hAnsi="Times New Roman" w:cs="Times New Roman"/>
          <w:b/>
          <w:color w:val="000000"/>
          <w:sz w:val="24"/>
          <w:szCs w:val="24"/>
          <w:u w:val="single"/>
        </w:rPr>
        <w:t>трета</w:t>
      </w:r>
      <w:r w:rsidRPr="001E48A4">
        <w:rPr>
          <w:rFonts w:ascii="Times New Roman" w:hAnsi="Times New Roman" w:cs="Times New Roman"/>
          <w:b/>
          <w:color w:val="000000"/>
          <w:sz w:val="24"/>
          <w:szCs w:val="24"/>
          <w:u w:val="single"/>
        </w:rPr>
        <w:t xml:space="preserve"> от дневния ред</w:t>
      </w:r>
      <w:r w:rsidR="00C7118D">
        <w:rPr>
          <w:rFonts w:ascii="Times New Roman" w:hAnsi="Times New Roman" w:cs="Times New Roman"/>
          <w:color w:val="000000"/>
          <w:sz w:val="24"/>
          <w:szCs w:val="24"/>
        </w:rPr>
        <w:t xml:space="preserve"> докладва председателят:</w:t>
      </w:r>
      <w:r w:rsidR="00691E51" w:rsidRPr="00691E51">
        <w:rPr>
          <w:rFonts w:ascii="Times New Roman" w:eastAsia="Times New Roman" w:hAnsi="Times New Roman" w:cs="Times New Roman"/>
          <w:color w:val="000000"/>
          <w:sz w:val="24"/>
          <w:szCs w:val="24"/>
        </w:rPr>
        <w:t xml:space="preserve"> </w:t>
      </w:r>
      <w:r w:rsidR="00691E51" w:rsidRPr="00A349CB">
        <w:rPr>
          <w:rFonts w:ascii="Times New Roman" w:hAnsi="Times New Roman" w:cs="Times New Roman"/>
          <w:color w:val="000000"/>
          <w:sz w:val="24"/>
          <w:szCs w:val="24"/>
        </w:rPr>
        <w:t>Колеги</w:t>
      </w:r>
      <w:r w:rsidR="00691E51">
        <w:rPr>
          <w:rFonts w:ascii="Times New Roman" w:eastAsia="Times New Roman" w:hAnsi="Times New Roman" w:cs="Times New Roman"/>
          <w:color w:val="000000"/>
          <w:sz w:val="24"/>
          <w:szCs w:val="24"/>
        </w:rPr>
        <w:t>, п</w:t>
      </w:r>
      <w:r w:rsidR="00691E51" w:rsidRPr="00691E51">
        <w:rPr>
          <w:rFonts w:ascii="Times New Roman" w:eastAsia="Times New Roman" w:hAnsi="Times New Roman" w:cs="Times New Roman"/>
          <w:color w:val="000000"/>
          <w:sz w:val="24"/>
          <w:szCs w:val="24"/>
        </w:rPr>
        <w:t>остъпил е сигнал с вх. № 115/ 18.10.2019г. о</w:t>
      </w:r>
      <w:r w:rsidR="00691E51" w:rsidRPr="00691E51">
        <w:rPr>
          <w:rFonts w:ascii="Times New Roman" w:eastAsia="Calibri" w:hAnsi="Times New Roman" w:cs="Times New Roman"/>
          <w:sz w:val="24"/>
          <w:szCs w:val="24"/>
        </w:rPr>
        <w:t xml:space="preserve">т Анна Андреева, в който се уведомява ОИК-Хасково, че по тополите край реката в гр.Хасково, след моста на магазин „Лидл“ по </w:t>
      </w:r>
      <w:r w:rsidR="00691E51" w:rsidRPr="00691E51">
        <w:rPr>
          <w:rFonts w:ascii="Times New Roman" w:eastAsia="Calibri" w:hAnsi="Times New Roman" w:cs="Times New Roman"/>
          <w:sz w:val="24"/>
          <w:szCs w:val="24"/>
        </w:rPr>
        <w:lastRenderedPageBreak/>
        <w:t>бул.“България“ и по дърветата на бул.“В.Левски“ след цигарена фабрика са поставени предизборни плакати с № 58.</w:t>
      </w:r>
    </w:p>
    <w:p w:rsidR="00691E51" w:rsidRPr="00691E51" w:rsidRDefault="00691E51" w:rsidP="00691E51">
      <w:pPr>
        <w:shd w:val="clear" w:color="auto" w:fill="FFFFFF"/>
        <w:spacing w:after="0" w:line="240" w:lineRule="auto"/>
        <w:ind w:firstLine="709"/>
        <w:jc w:val="both"/>
        <w:rPr>
          <w:rFonts w:ascii="Times New Roman" w:eastAsia="Calibri" w:hAnsi="Times New Roman" w:cs="Times New Roman"/>
          <w:sz w:val="24"/>
          <w:szCs w:val="24"/>
        </w:rPr>
      </w:pPr>
      <w:r w:rsidRPr="00691E51">
        <w:rPr>
          <w:rFonts w:ascii="Times New Roman" w:eastAsia="Calibri" w:hAnsi="Times New Roman" w:cs="Times New Roman"/>
          <w:sz w:val="24"/>
          <w:szCs w:val="24"/>
        </w:rPr>
        <w:t>Сигналът своевременно се препрати на общинска администрация, за извършване на праверка съобразно правомощията по Заповед № 1651/ 25.09.2019год. на Кмет Община Хасково.</w:t>
      </w:r>
    </w:p>
    <w:p w:rsidR="00691E51" w:rsidRPr="00691E51" w:rsidRDefault="00691E51" w:rsidP="00691E51">
      <w:pPr>
        <w:shd w:val="clear" w:color="auto" w:fill="FFFFFF"/>
        <w:spacing w:after="0" w:line="240" w:lineRule="auto"/>
        <w:ind w:firstLine="709"/>
        <w:jc w:val="both"/>
        <w:rPr>
          <w:rFonts w:ascii="Times New Roman" w:eastAsia="Calibri" w:hAnsi="Times New Roman" w:cs="Times New Roman"/>
          <w:sz w:val="24"/>
          <w:szCs w:val="24"/>
        </w:rPr>
      </w:pPr>
      <w:r w:rsidRPr="00691E51">
        <w:rPr>
          <w:rFonts w:ascii="Times New Roman" w:eastAsia="Calibri" w:hAnsi="Times New Roman" w:cs="Times New Roman"/>
          <w:sz w:val="24"/>
          <w:szCs w:val="24"/>
        </w:rPr>
        <w:t xml:space="preserve">В 16,50часа в ОИК –Хасково постъпи отговор на изпратения сигнал с информация, че не са установени физическо/физически лица поставили агитационните материали извън обозначените за това места. Контролните органи към Община Хасково са указали на председателя на предизборния щаб на кандидатите регистрирани под № 58, да премахнат агитационните материали. Това е извършено своевремонно. </w:t>
      </w:r>
    </w:p>
    <w:p w:rsidR="00691E51" w:rsidRPr="00691E51" w:rsidRDefault="00691E51" w:rsidP="00691E5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91E51">
        <w:rPr>
          <w:rFonts w:ascii="Times New Roman" w:eastAsia="Calibri" w:hAnsi="Times New Roman" w:cs="Times New Roman"/>
          <w:sz w:val="24"/>
          <w:szCs w:val="24"/>
        </w:rPr>
        <w:t xml:space="preserve">След обсъждане на сигнала и на допълнителните писмени материали постъпили от проверката, </w:t>
      </w:r>
      <w:r w:rsidRPr="00691E51">
        <w:rPr>
          <w:rFonts w:ascii="Times New Roman" w:eastAsia="Times New Roman" w:hAnsi="Times New Roman" w:cs="Times New Roman"/>
          <w:color w:val="000000"/>
          <w:sz w:val="24"/>
          <w:szCs w:val="24"/>
        </w:rPr>
        <w:t xml:space="preserve">ОИК-Хасково счита, че след като не са установени фактическите извършители поставили агитационни материали, извън определените за това места, то не са налице предпоставки за самоцелно контатиране на нарушение на разпоредбите на ИК. </w:t>
      </w:r>
    </w:p>
    <w:p w:rsidR="00691E51" w:rsidRPr="00C83B96" w:rsidRDefault="00691E51" w:rsidP="00691E51">
      <w:pPr>
        <w:pStyle w:val="ListParagraph"/>
        <w:shd w:val="clear" w:color="auto" w:fill="FEFEFE"/>
        <w:spacing w:after="240" w:line="240" w:lineRule="auto"/>
        <w:ind w:left="0" w:firstLine="851"/>
        <w:jc w:val="both"/>
        <w:rPr>
          <w:rFonts w:ascii="Times New Roman" w:eastAsia="Times New Roman" w:hAnsi="Times New Roman" w:cs="Times New Roman"/>
          <w:color w:val="000000"/>
          <w:sz w:val="24"/>
          <w:szCs w:val="24"/>
        </w:rPr>
      </w:pPr>
      <w:r w:rsidRPr="00C83B96">
        <w:rPr>
          <w:rFonts w:ascii="Times New Roman" w:eastAsia="Times New Roman" w:hAnsi="Times New Roman" w:cs="Times New Roman"/>
          <w:color w:val="000000"/>
          <w:sz w:val="24"/>
          <w:szCs w:val="24"/>
        </w:rPr>
        <w:t xml:space="preserve">Има ли други предложения? Не се направиха предложения и се пристъпи към поименно гласуване. </w:t>
      </w:r>
    </w:p>
    <w:p w:rsidR="00691E51" w:rsidRPr="00C83B96" w:rsidRDefault="00691E51" w:rsidP="00691E51">
      <w:pPr>
        <w:shd w:val="clear" w:color="auto" w:fill="FEFEFE"/>
        <w:spacing w:before="100" w:beforeAutospacing="1" w:after="100" w:afterAutospacing="1" w:line="270" w:lineRule="atLeast"/>
        <w:ind w:firstLine="709"/>
        <w:contextualSpacing/>
        <w:jc w:val="both"/>
        <w:rPr>
          <w:rFonts w:ascii="Times New Roman" w:eastAsia="Times New Roman" w:hAnsi="Times New Roman" w:cs="Times New Roman"/>
          <w:color w:val="000000"/>
          <w:sz w:val="24"/>
          <w:szCs w:val="24"/>
        </w:rPr>
      </w:pPr>
    </w:p>
    <w:p w:rsidR="00691E51" w:rsidRPr="00C83B96" w:rsidRDefault="00691E51" w:rsidP="00691E51">
      <w:pPr>
        <w:spacing w:after="0" w:line="270" w:lineRule="atLeast"/>
        <w:ind w:firstLine="709"/>
        <w:jc w:val="both"/>
        <w:rPr>
          <w:rFonts w:ascii="Times New Roman" w:eastAsia="Times New Roman" w:hAnsi="Times New Roman" w:cs="Times New Roman"/>
          <w:sz w:val="24"/>
          <w:szCs w:val="24"/>
        </w:rPr>
      </w:pPr>
      <w:r w:rsidRPr="00C83B96">
        <w:rPr>
          <w:rFonts w:ascii="Times New Roman" w:eastAsia="Times New Roman" w:hAnsi="Times New Roman" w:cs="Times New Roman"/>
          <w:color w:val="000000"/>
          <w:sz w:val="24"/>
          <w:szCs w:val="24"/>
        </w:rPr>
        <w:t xml:space="preserve">Гласували „ЗА- Пламен Лечев, Славея Костадинова, </w:t>
      </w:r>
      <w:r w:rsidRPr="00C83B96">
        <w:rPr>
          <w:rFonts w:ascii="Times New Roman" w:eastAsia="Times New Roman" w:hAnsi="Times New Roman" w:cs="Times New Roman"/>
          <w:sz w:val="24"/>
          <w:szCs w:val="24"/>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Венелин</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Карев</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Челебиев</w:t>
      </w:r>
      <w:proofErr w:type="spellEnd"/>
    </w:p>
    <w:p w:rsidR="00691E51" w:rsidRPr="00C83B96" w:rsidRDefault="00691E51" w:rsidP="00691E51">
      <w:pPr>
        <w:spacing w:after="0" w:line="270" w:lineRule="atLeast"/>
        <w:ind w:firstLine="709"/>
        <w:jc w:val="both"/>
        <w:rPr>
          <w:rFonts w:ascii="Times New Roman" w:eastAsia="Times New Roman" w:hAnsi="Times New Roman" w:cs="Times New Roman"/>
          <w:sz w:val="24"/>
          <w:szCs w:val="24"/>
        </w:rPr>
      </w:pPr>
    </w:p>
    <w:p w:rsidR="00691E51" w:rsidRPr="00C83B96" w:rsidRDefault="00691E51" w:rsidP="00691E51">
      <w:pPr>
        <w:spacing w:after="200" w:line="276" w:lineRule="auto"/>
        <w:ind w:firstLine="709"/>
        <w:jc w:val="both"/>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 xml:space="preserve">Против – няма. </w:t>
      </w:r>
    </w:p>
    <w:p w:rsidR="00691E51" w:rsidRPr="00691E51" w:rsidRDefault="00691E51" w:rsidP="00691E5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83B96">
        <w:rPr>
          <w:rFonts w:ascii="Times New Roman" w:hAnsi="Times New Roman" w:cs="Times New Roman"/>
          <w:color w:val="000000" w:themeColor="text1"/>
          <w:sz w:val="24"/>
          <w:szCs w:val="24"/>
        </w:rPr>
        <w:t xml:space="preserve">След проведено гласуване </w:t>
      </w:r>
      <w:r>
        <w:rPr>
          <w:rFonts w:ascii="Times New Roman" w:hAnsi="Times New Roman" w:cs="Times New Roman"/>
          <w:color w:val="000000" w:themeColor="text1"/>
          <w:sz w:val="24"/>
          <w:szCs w:val="24"/>
        </w:rPr>
        <w:t>и</w:t>
      </w:r>
      <w:r w:rsidRPr="00691E51">
        <w:rPr>
          <w:rFonts w:ascii="Times New Roman" w:eastAsia="Times New Roman" w:hAnsi="Times New Roman" w:cs="Times New Roman"/>
          <w:color w:val="000000"/>
          <w:sz w:val="24"/>
          <w:szCs w:val="24"/>
        </w:rPr>
        <w:t xml:space="preserve"> на основание  чл. 87, ал.1, т.22 вр. т. 19 от ИК, Общинската избирателна комисия</w:t>
      </w:r>
    </w:p>
    <w:p w:rsidR="00691E51" w:rsidRPr="00691E51" w:rsidRDefault="00691E51" w:rsidP="00691E5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91E51">
        <w:rPr>
          <w:rFonts w:ascii="Times New Roman" w:eastAsia="Times New Roman" w:hAnsi="Times New Roman" w:cs="Times New Roman"/>
          <w:color w:val="000000"/>
          <w:sz w:val="24"/>
          <w:szCs w:val="24"/>
        </w:rPr>
        <w:t xml:space="preserve"> </w:t>
      </w:r>
    </w:p>
    <w:p w:rsidR="00691E51" w:rsidRPr="00691E51" w:rsidRDefault="00691E51" w:rsidP="00691E51">
      <w:pPr>
        <w:shd w:val="clear" w:color="auto" w:fill="FEFEFE"/>
        <w:spacing w:after="0" w:line="240" w:lineRule="auto"/>
        <w:jc w:val="center"/>
        <w:rPr>
          <w:rFonts w:ascii="Times New Roman" w:eastAsia="Times New Roman" w:hAnsi="Times New Roman" w:cs="Times New Roman"/>
          <w:b/>
          <w:color w:val="000000"/>
          <w:sz w:val="24"/>
          <w:szCs w:val="24"/>
        </w:rPr>
      </w:pPr>
      <w:r w:rsidRPr="00691E51">
        <w:rPr>
          <w:rFonts w:ascii="Times New Roman" w:eastAsia="Times New Roman" w:hAnsi="Times New Roman" w:cs="Times New Roman"/>
          <w:b/>
          <w:color w:val="000000"/>
          <w:sz w:val="24"/>
          <w:szCs w:val="24"/>
        </w:rPr>
        <w:t>Р Е Ш И:</w:t>
      </w:r>
    </w:p>
    <w:p w:rsidR="00691E51" w:rsidRPr="00691E51" w:rsidRDefault="00691E51" w:rsidP="00691E51">
      <w:pPr>
        <w:shd w:val="clear" w:color="auto" w:fill="FEFEFE"/>
        <w:spacing w:after="0" w:line="240" w:lineRule="auto"/>
        <w:jc w:val="center"/>
        <w:rPr>
          <w:rFonts w:ascii="Times New Roman" w:eastAsia="Times New Roman" w:hAnsi="Times New Roman" w:cs="Times New Roman"/>
          <w:b/>
          <w:color w:val="000000"/>
          <w:sz w:val="24"/>
          <w:szCs w:val="24"/>
        </w:rPr>
      </w:pPr>
    </w:p>
    <w:p w:rsidR="00691E51" w:rsidRPr="00691E51" w:rsidRDefault="00691E51" w:rsidP="00691E5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91E51">
        <w:rPr>
          <w:rFonts w:ascii="Times New Roman" w:eastAsia="Times New Roman" w:hAnsi="Times New Roman" w:cs="Times New Roman"/>
          <w:color w:val="000000"/>
          <w:sz w:val="24"/>
          <w:szCs w:val="24"/>
        </w:rPr>
        <w:t>Постъпилият сигнал с вх. № 115/ 18.10.2019г. о</w:t>
      </w:r>
      <w:r w:rsidRPr="00691E51">
        <w:rPr>
          <w:rFonts w:ascii="Times New Roman" w:eastAsia="Calibri" w:hAnsi="Times New Roman" w:cs="Times New Roman"/>
          <w:sz w:val="24"/>
          <w:szCs w:val="24"/>
        </w:rPr>
        <w:t>т Анна Андреева, в който се уведомява ОИК-Хасково, че по тополите край реката в гр.Хасково, след моста на магазин „Лидл“ по бул.“България“ и по дърветата на бул.“В.Левски“ след цигарена фабрика са поставени предизборни плакати с № 58, се приема за НЕОСНОВАТЕЛЕН и че НЕ СА НАЛИЦЕ НАРУШЕНИЯ НА ИК.</w:t>
      </w:r>
    </w:p>
    <w:p w:rsidR="007650F9" w:rsidRDefault="007650F9" w:rsidP="00C7118D">
      <w:pPr>
        <w:pStyle w:val="ListParagraph"/>
        <w:shd w:val="clear" w:color="auto" w:fill="FEFEFE"/>
        <w:spacing w:after="240" w:line="240" w:lineRule="auto"/>
        <w:ind w:left="0" w:firstLine="851"/>
        <w:jc w:val="both"/>
        <w:rPr>
          <w:rFonts w:ascii="Times New Roman" w:hAnsi="Times New Roman" w:cs="Times New Roman"/>
          <w:b/>
          <w:color w:val="000000"/>
          <w:sz w:val="24"/>
          <w:szCs w:val="24"/>
          <w:u w:val="single"/>
        </w:rPr>
      </w:pPr>
    </w:p>
    <w:p w:rsidR="00C7118D" w:rsidRPr="00CE4183" w:rsidRDefault="00C7118D" w:rsidP="00C7118D">
      <w:pPr>
        <w:pStyle w:val="ListParagraph"/>
        <w:shd w:val="clear" w:color="auto" w:fill="FEFEFE"/>
        <w:spacing w:after="240" w:line="240" w:lineRule="auto"/>
        <w:ind w:left="0" w:firstLine="851"/>
        <w:jc w:val="both"/>
        <w:rPr>
          <w:rFonts w:ascii="Times New Roman" w:hAnsi="Times New Roman"/>
          <w:color w:val="000000" w:themeColor="text1"/>
          <w:sz w:val="24"/>
          <w:szCs w:val="24"/>
        </w:rPr>
      </w:pPr>
      <w:r w:rsidRPr="001E48A4">
        <w:rPr>
          <w:rFonts w:ascii="Times New Roman" w:hAnsi="Times New Roman" w:cs="Times New Roman"/>
          <w:b/>
          <w:color w:val="000000"/>
          <w:sz w:val="24"/>
          <w:szCs w:val="24"/>
          <w:u w:val="single"/>
        </w:rPr>
        <w:t xml:space="preserve">По точка </w:t>
      </w:r>
      <w:r>
        <w:rPr>
          <w:rFonts w:ascii="Times New Roman" w:hAnsi="Times New Roman" w:cs="Times New Roman"/>
          <w:b/>
          <w:color w:val="000000"/>
          <w:sz w:val="24"/>
          <w:szCs w:val="24"/>
          <w:u w:val="single"/>
        </w:rPr>
        <w:t>четвърта</w:t>
      </w:r>
      <w:r w:rsidRPr="001E48A4">
        <w:rPr>
          <w:rFonts w:ascii="Times New Roman" w:hAnsi="Times New Roman" w:cs="Times New Roman"/>
          <w:b/>
          <w:color w:val="000000"/>
          <w:sz w:val="24"/>
          <w:szCs w:val="24"/>
          <w:u w:val="single"/>
        </w:rPr>
        <w:t xml:space="preserve"> от дневния ред</w:t>
      </w:r>
      <w:r>
        <w:rPr>
          <w:rFonts w:ascii="Times New Roman" w:hAnsi="Times New Roman" w:cs="Times New Roman"/>
          <w:color w:val="000000"/>
          <w:sz w:val="24"/>
          <w:szCs w:val="24"/>
        </w:rPr>
        <w:t xml:space="preserve"> докладва председателят:</w:t>
      </w:r>
      <w:r w:rsidRPr="00691E51">
        <w:rPr>
          <w:rFonts w:ascii="Times New Roman" w:eastAsia="Times New Roman" w:hAnsi="Times New Roman" w:cs="Times New Roman"/>
          <w:color w:val="000000"/>
          <w:sz w:val="24"/>
          <w:szCs w:val="24"/>
        </w:rPr>
        <w:t xml:space="preserve"> </w:t>
      </w:r>
      <w:r w:rsidRPr="00A349CB">
        <w:rPr>
          <w:rFonts w:ascii="Times New Roman" w:hAnsi="Times New Roman" w:cs="Times New Roman"/>
          <w:color w:val="000000"/>
          <w:sz w:val="24"/>
          <w:szCs w:val="24"/>
        </w:rPr>
        <w:t>Колеги</w:t>
      </w:r>
      <w:r>
        <w:rPr>
          <w:rFonts w:ascii="Times New Roman" w:hAnsi="Times New Roman" w:cs="Times New Roman"/>
          <w:color w:val="000000"/>
          <w:sz w:val="24"/>
          <w:szCs w:val="24"/>
        </w:rPr>
        <w:t>,</w:t>
      </w:r>
      <w:r w:rsidRPr="00C7118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п</w:t>
      </w:r>
      <w:r w:rsidRPr="00CE4183">
        <w:rPr>
          <w:rFonts w:ascii="Times New Roman" w:eastAsia="Times New Roman" w:hAnsi="Times New Roman"/>
          <w:color w:val="000000"/>
          <w:sz w:val="24"/>
          <w:szCs w:val="24"/>
        </w:rPr>
        <w:t xml:space="preserve">остъпило е заявление от „ВМРО – Българско национално движение“ с вх.№3/18.10.2019 г., 15:37 часа от входящия регистър за </w:t>
      </w:r>
      <w:r w:rsidRPr="00CE4183">
        <w:rPr>
          <w:rFonts w:ascii="Times New Roman" w:hAnsi="Times New Roman"/>
          <w:color w:val="000000" w:themeColor="text1"/>
          <w:sz w:val="24"/>
          <w:szCs w:val="24"/>
        </w:rPr>
        <w:t>регистрация на застъпници и заместващи застъпници  в изборите за общински съветници и за кметове на 27</w:t>
      </w:r>
      <w:r>
        <w:rPr>
          <w:rFonts w:ascii="Times New Roman" w:hAnsi="Times New Roman"/>
          <w:color w:val="000000" w:themeColor="text1"/>
          <w:sz w:val="24"/>
          <w:szCs w:val="24"/>
        </w:rPr>
        <w:t>.10.2015</w:t>
      </w:r>
      <w:r w:rsidRPr="00CE4183">
        <w:rPr>
          <w:rFonts w:ascii="Times New Roman" w:hAnsi="Times New Roman"/>
          <w:color w:val="000000" w:themeColor="text1"/>
          <w:sz w:val="24"/>
          <w:szCs w:val="24"/>
        </w:rPr>
        <w:t>г.</w:t>
      </w:r>
    </w:p>
    <w:p w:rsidR="00C7118D" w:rsidRPr="00CE4183" w:rsidRDefault="00C7118D" w:rsidP="00C7118D">
      <w:pPr>
        <w:pStyle w:val="ListParagraph"/>
        <w:shd w:val="clear" w:color="auto" w:fill="FEFEFE"/>
        <w:spacing w:after="240" w:line="240" w:lineRule="auto"/>
        <w:ind w:left="0" w:firstLine="851"/>
        <w:jc w:val="both"/>
        <w:rPr>
          <w:rFonts w:ascii="Times New Roman" w:hAnsi="Times New Roman"/>
          <w:color w:val="000000" w:themeColor="text1"/>
          <w:sz w:val="24"/>
          <w:szCs w:val="24"/>
        </w:rPr>
      </w:pPr>
      <w:r w:rsidRPr="00CE4183">
        <w:rPr>
          <w:rFonts w:ascii="Times New Roman" w:hAnsi="Times New Roman"/>
          <w:color w:val="000000" w:themeColor="text1"/>
          <w:sz w:val="24"/>
          <w:szCs w:val="24"/>
        </w:rPr>
        <w:t>Към заявлението е приложено заявление за регистрация на застъпници на кандидатска листа за изборите за общински съветници, списък с имената на предложените за регистрация застъпници на хартия – 1 бр., списък с имената на предложените за регистрация застъпници на електронен носител – 1 бр., декларация  от лицата, заявени за регистрация като застъпници- Приложение № 75-МИ – 58 бр.</w:t>
      </w:r>
    </w:p>
    <w:p w:rsidR="00C7118D" w:rsidRPr="00CE4183" w:rsidRDefault="00C7118D" w:rsidP="00C7118D">
      <w:pPr>
        <w:pStyle w:val="ListParagraph"/>
        <w:shd w:val="clear" w:color="auto" w:fill="FEFEFE"/>
        <w:spacing w:after="240" w:line="240" w:lineRule="auto"/>
        <w:ind w:left="0" w:firstLine="851"/>
        <w:jc w:val="both"/>
        <w:rPr>
          <w:rFonts w:ascii="Times New Roman" w:eastAsia="Times New Roman" w:hAnsi="Times New Roman"/>
          <w:color w:val="000000"/>
          <w:sz w:val="24"/>
          <w:szCs w:val="24"/>
        </w:rPr>
      </w:pPr>
      <w:r w:rsidRPr="00CE4183">
        <w:rPr>
          <w:rFonts w:ascii="Times New Roman" w:hAnsi="Times New Roman"/>
          <w:color w:val="000000" w:themeColor="text1"/>
          <w:sz w:val="24"/>
          <w:szCs w:val="24"/>
        </w:rPr>
        <w:t xml:space="preserve">Предложението е за регистрация на  застъпници на кандидатската листа за Общински съветници, регистрирана от </w:t>
      </w:r>
      <w:r w:rsidRPr="00CE4183">
        <w:rPr>
          <w:rFonts w:ascii="Times New Roman" w:eastAsia="Times New Roman" w:hAnsi="Times New Roman"/>
          <w:color w:val="000000"/>
          <w:sz w:val="24"/>
          <w:szCs w:val="24"/>
        </w:rPr>
        <w:t xml:space="preserve">„ВМРО – Българско национално движение“. </w:t>
      </w:r>
    </w:p>
    <w:p w:rsidR="00C7118D" w:rsidRPr="00C7118D" w:rsidRDefault="00C7118D" w:rsidP="00C7118D">
      <w:pPr>
        <w:pStyle w:val="ListParagraph"/>
        <w:shd w:val="clear" w:color="auto" w:fill="FEFEFE"/>
        <w:spacing w:after="240" w:line="240" w:lineRule="auto"/>
        <w:ind w:left="0" w:firstLine="851"/>
        <w:jc w:val="both"/>
        <w:rPr>
          <w:rFonts w:ascii="Times New Roman" w:hAnsi="Times New Roman"/>
          <w:color w:val="000000" w:themeColor="text1"/>
          <w:sz w:val="24"/>
          <w:szCs w:val="24"/>
          <w:highlight w:val="yellow"/>
        </w:rPr>
      </w:pPr>
      <w:r w:rsidRPr="00CE4183">
        <w:rPr>
          <w:rFonts w:ascii="Times New Roman" w:hAnsi="Times New Roman"/>
          <w:color w:val="000000" w:themeColor="text1"/>
          <w:sz w:val="24"/>
          <w:szCs w:val="24"/>
        </w:rPr>
        <w:t xml:space="preserve">След въвеждане на данните на предложените лица и проверка в системата на Информационно обслужване бяха потвърдени 58 от тях. </w:t>
      </w:r>
    </w:p>
    <w:p w:rsidR="00C7118D" w:rsidRDefault="00C7118D" w:rsidP="00C7118D">
      <w:pPr>
        <w:pStyle w:val="ListParagraph"/>
        <w:shd w:val="clear" w:color="auto" w:fill="FEFEFE"/>
        <w:spacing w:after="240" w:line="240" w:lineRule="auto"/>
        <w:ind w:left="0" w:firstLine="851"/>
        <w:jc w:val="both"/>
        <w:rPr>
          <w:rFonts w:ascii="Times New Roman" w:hAnsi="Times New Roman"/>
          <w:color w:val="000000" w:themeColor="text1"/>
          <w:sz w:val="24"/>
          <w:szCs w:val="24"/>
        </w:rPr>
      </w:pPr>
      <w:r w:rsidRPr="00CE4183">
        <w:rPr>
          <w:rFonts w:ascii="Times New Roman" w:hAnsi="Times New Roman"/>
          <w:color w:val="000000" w:themeColor="text1"/>
          <w:sz w:val="24"/>
          <w:szCs w:val="24"/>
        </w:rPr>
        <w:lastRenderedPageBreak/>
        <w:t>В тази връзка и на основание чл.118 ал.1 от ИК предлагам да регистрираме предложените за застъпници лица съгласно приложения списък.</w:t>
      </w:r>
    </w:p>
    <w:p w:rsidR="009C7580" w:rsidRDefault="009C7580" w:rsidP="00C7118D">
      <w:pPr>
        <w:pStyle w:val="ListParagraph"/>
        <w:shd w:val="clear" w:color="auto" w:fill="FEFEFE"/>
        <w:spacing w:after="240" w:line="240" w:lineRule="auto"/>
        <w:ind w:left="0" w:firstLine="851"/>
        <w:jc w:val="both"/>
        <w:rPr>
          <w:rFonts w:ascii="Times New Roman" w:hAnsi="Times New Roman"/>
          <w:color w:val="000000" w:themeColor="text1"/>
          <w:sz w:val="24"/>
          <w:szCs w:val="24"/>
        </w:rPr>
      </w:pPr>
    </w:p>
    <w:p w:rsidR="009C7580" w:rsidRPr="00C83B96" w:rsidRDefault="009C7580" w:rsidP="009C7580">
      <w:pPr>
        <w:pStyle w:val="ListParagraph"/>
        <w:shd w:val="clear" w:color="auto" w:fill="FEFEFE"/>
        <w:spacing w:after="240" w:line="240" w:lineRule="auto"/>
        <w:ind w:left="0" w:firstLine="851"/>
        <w:jc w:val="both"/>
        <w:rPr>
          <w:rFonts w:ascii="Times New Roman" w:eastAsia="Times New Roman" w:hAnsi="Times New Roman" w:cs="Times New Roman"/>
          <w:color w:val="000000"/>
          <w:sz w:val="24"/>
          <w:szCs w:val="24"/>
        </w:rPr>
      </w:pPr>
      <w:r w:rsidRPr="00C83B96">
        <w:rPr>
          <w:rFonts w:ascii="Times New Roman" w:eastAsia="Times New Roman" w:hAnsi="Times New Roman" w:cs="Times New Roman"/>
          <w:color w:val="000000"/>
          <w:sz w:val="24"/>
          <w:szCs w:val="24"/>
        </w:rPr>
        <w:t xml:space="preserve">Има ли други предложения? Не се направиха предложения и се пристъпи към поименно гласуване. </w:t>
      </w:r>
    </w:p>
    <w:p w:rsidR="009C7580" w:rsidRPr="00C83B96" w:rsidRDefault="009C7580" w:rsidP="009C7580">
      <w:pPr>
        <w:spacing w:after="0" w:line="270" w:lineRule="atLeast"/>
        <w:ind w:firstLine="709"/>
        <w:jc w:val="both"/>
        <w:rPr>
          <w:rFonts w:ascii="Times New Roman" w:eastAsia="Times New Roman" w:hAnsi="Times New Roman" w:cs="Times New Roman"/>
          <w:sz w:val="24"/>
          <w:szCs w:val="24"/>
        </w:rPr>
      </w:pPr>
      <w:r w:rsidRPr="00C83B96">
        <w:rPr>
          <w:rFonts w:ascii="Times New Roman" w:eastAsia="Times New Roman" w:hAnsi="Times New Roman" w:cs="Times New Roman"/>
          <w:color w:val="000000"/>
          <w:sz w:val="24"/>
          <w:szCs w:val="24"/>
        </w:rPr>
        <w:t xml:space="preserve">Гласували „ЗА- Пламен Лечев, Славея Костадинова, </w:t>
      </w:r>
      <w:r w:rsidRPr="00C83B96">
        <w:rPr>
          <w:rFonts w:ascii="Times New Roman" w:eastAsia="Times New Roman" w:hAnsi="Times New Roman" w:cs="Times New Roman"/>
          <w:sz w:val="24"/>
          <w:szCs w:val="24"/>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Венелин</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Карев</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Челебиев</w:t>
      </w:r>
      <w:proofErr w:type="spellEnd"/>
    </w:p>
    <w:p w:rsidR="009C7580" w:rsidRPr="00C83B96" w:rsidRDefault="009C7580" w:rsidP="009C7580">
      <w:pPr>
        <w:spacing w:after="0" w:line="270" w:lineRule="atLeast"/>
        <w:ind w:firstLine="709"/>
        <w:jc w:val="both"/>
        <w:rPr>
          <w:rFonts w:ascii="Times New Roman" w:eastAsia="Times New Roman" w:hAnsi="Times New Roman" w:cs="Times New Roman"/>
          <w:sz w:val="24"/>
          <w:szCs w:val="24"/>
        </w:rPr>
      </w:pPr>
    </w:p>
    <w:p w:rsidR="009C7580" w:rsidRPr="00C83B96" w:rsidRDefault="009C7580" w:rsidP="009C7580">
      <w:pPr>
        <w:spacing w:after="200" w:line="276" w:lineRule="auto"/>
        <w:ind w:firstLine="709"/>
        <w:jc w:val="both"/>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 xml:space="preserve">Против – няма. </w:t>
      </w:r>
    </w:p>
    <w:p w:rsidR="009C7580" w:rsidRDefault="009C7580" w:rsidP="009C7580">
      <w:pPr>
        <w:pStyle w:val="ListParagraph"/>
        <w:shd w:val="clear" w:color="auto" w:fill="FEFEFE"/>
        <w:spacing w:after="240" w:line="240" w:lineRule="auto"/>
        <w:ind w:left="0" w:firstLine="851"/>
        <w:jc w:val="both"/>
        <w:rPr>
          <w:rFonts w:ascii="Times New Roman" w:hAnsi="Times New Roman"/>
          <w:color w:val="000000" w:themeColor="text1"/>
          <w:sz w:val="24"/>
          <w:szCs w:val="24"/>
        </w:rPr>
      </w:pPr>
      <w:r w:rsidRPr="00C83B96">
        <w:rPr>
          <w:rFonts w:ascii="Times New Roman" w:hAnsi="Times New Roman" w:cs="Times New Roman"/>
          <w:color w:val="000000" w:themeColor="text1"/>
          <w:sz w:val="24"/>
          <w:szCs w:val="24"/>
        </w:rPr>
        <w:t>След проведено гласуване</w:t>
      </w:r>
    </w:p>
    <w:p w:rsidR="009C7580" w:rsidRPr="00CE4183" w:rsidRDefault="00C7118D" w:rsidP="009C7580">
      <w:pPr>
        <w:pStyle w:val="ListParagraph"/>
        <w:shd w:val="clear" w:color="auto" w:fill="FEFEFE"/>
        <w:spacing w:after="240" w:line="240" w:lineRule="auto"/>
        <w:ind w:left="0" w:firstLine="851"/>
        <w:jc w:val="both"/>
        <w:rPr>
          <w:rFonts w:ascii="Times New Roman" w:eastAsia="Times New Roman" w:hAnsi="Times New Roman"/>
          <w:color w:val="000000"/>
          <w:sz w:val="24"/>
          <w:szCs w:val="24"/>
        </w:rPr>
      </w:pPr>
      <w:r w:rsidRPr="00CE4183">
        <w:rPr>
          <w:rFonts w:ascii="Times New Roman" w:hAnsi="Times New Roman" w:cs="Times New Roman"/>
          <w:color w:val="000000" w:themeColor="text1"/>
          <w:sz w:val="24"/>
          <w:szCs w:val="24"/>
        </w:rPr>
        <w:t>Предвид изложеното</w:t>
      </w:r>
      <w:r w:rsidRPr="00CE4183">
        <w:rPr>
          <w:rFonts w:ascii="Times New Roman" w:eastAsia="Times New Roman" w:hAnsi="Times New Roman" w:cs="Times New Roman"/>
          <w:color w:val="000000"/>
          <w:sz w:val="24"/>
          <w:szCs w:val="24"/>
        </w:rPr>
        <w:t>,</w:t>
      </w:r>
      <w:r w:rsidRPr="00C7118D">
        <w:rPr>
          <w:rFonts w:ascii="Times New Roman" w:eastAsia="Times New Roman" w:hAnsi="Times New Roman"/>
          <w:color w:val="000000"/>
          <w:sz w:val="24"/>
          <w:szCs w:val="24"/>
        </w:rPr>
        <w:t xml:space="preserve"> </w:t>
      </w:r>
      <w:r w:rsidR="009C7580">
        <w:rPr>
          <w:rFonts w:ascii="Times New Roman" w:eastAsia="Times New Roman" w:hAnsi="Times New Roman"/>
          <w:color w:val="000000"/>
          <w:sz w:val="24"/>
          <w:szCs w:val="24"/>
        </w:rPr>
        <w:t>на основание</w:t>
      </w:r>
      <w:r w:rsidR="009C7580" w:rsidRPr="00CE4183">
        <w:rPr>
          <w:rFonts w:ascii="Times New Roman" w:eastAsia="Times New Roman" w:hAnsi="Times New Roman"/>
          <w:color w:val="000000"/>
          <w:sz w:val="24"/>
          <w:szCs w:val="24"/>
        </w:rPr>
        <w:t xml:space="preserve">  чл. 87, ал.1, т.18 във връзка с чл.118 ал.1  от Изборния кодекс,  Общинската избирателна комисия</w:t>
      </w:r>
    </w:p>
    <w:p w:rsidR="00C7118D" w:rsidRPr="00CE4183" w:rsidRDefault="00C7118D" w:rsidP="00C7118D">
      <w:pPr>
        <w:pStyle w:val="ListParagraph"/>
        <w:shd w:val="clear" w:color="auto" w:fill="FEFEFE"/>
        <w:spacing w:after="240" w:line="240" w:lineRule="auto"/>
        <w:ind w:left="0" w:firstLine="851"/>
        <w:jc w:val="both"/>
        <w:rPr>
          <w:rFonts w:ascii="Times New Roman" w:eastAsia="Times New Roman" w:hAnsi="Times New Roman"/>
          <w:color w:val="000000"/>
          <w:sz w:val="24"/>
          <w:szCs w:val="24"/>
        </w:rPr>
      </w:pPr>
    </w:p>
    <w:p w:rsidR="00C7118D" w:rsidRDefault="00C7118D" w:rsidP="00C7118D">
      <w:pPr>
        <w:pStyle w:val="ListParagraph"/>
        <w:shd w:val="clear" w:color="auto" w:fill="FEFEFE"/>
        <w:spacing w:after="240" w:line="240" w:lineRule="auto"/>
        <w:ind w:left="0"/>
        <w:jc w:val="center"/>
        <w:rPr>
          <w:rFonts w:ascii="Times New Roman" w:eastAsia="Times New Roman" w:hAnsi="Times New Roman"/>
          <w:b/>
          <w:color w:val="000000"/>
          <w:sz w:val="24"/>
          <w:szCs w:val="24"/>
        </w:rPr>
      </w:pPr>
      <w:r w:rsidRPr="00CE4183">
        <w:rPr>
          <w:rFonts w:ascii="Times New Roman" w:eastAsia="Times New Roman" w:hAnsi="Times New Roman"/>
          <w:b/>
          <w:color w:val="000000"/>
          <w:sz w:val="24"/>
          <w:szCs w:val="24"/>
        </w:rPr>
        <w:t>Р Е Ш И:</w:t>
      </w:r>
    </w:p>
    <w:p w:rsidR="007650F9" w:rsidRPr="00CE4183" w:rsidRDefault="007650F9" w:rsidP="00C7118D">
      <w:pPr>
        <w:pStyle w:val="ListParagraph"/>
        <w:shd w:val="clear" w:color="auto" w:fill="FEFEFE"/>
        <w:spacing w:after="240" w:line="240" w:lineRule="auto"/>
        <w:ind w:left="0"/>
        <w:jc w:val="center"/>
        <w:rPr>
          <w:rFonts w:ascii="Times New Roman" w:eastAsia="Times New Roman" w:hAnsi="Times New Roman"/>
          <w:b/>
          <w:color w:val="000000"/>
          <w:sz w:val="24"/>
          <w:szCs w:val="24"/>
        </w:rPr>
      </w:pPr>
    </w:p>
    <w:p w:rsidR="00C7118D" w:rsidRPr="00CE4183" w:rsidRDefault="00C7118D" w:rsidP="00C7118D">
      <w:pPr>
        <w:pStyle w:val="ListParagraph"/>
        <w:shd w:val="clear" w:color="auto" w:fill="FEFEFE"/>
        <w:spacing w:after="240" w:line="240" w:lineRule="auto"/>
        <w:ind w:left="0" w:firstLine="851"/>
        <w:jc w:val="both"/>
        <w:rPr>
          <w:rFonts w:ascii="Times New Roman" w:eastAsia="Times New Roman" w:hAnsi="Times New Roman"/>
          <w:color w:val="000000"/>
          <w:sz w:val="24"/>
          <w:szCs w:val="24"/>
        </w:rPr>
      </w:pPr>
      <w:r w:rsidRPr="00CE4183">
        <w:rPr>
          <w:rFonts w:ascii="Times New Roman" w:eastAsia="Times New Roman" w:hAnsi="Times New Roman"/>
          <w:color w:val="000000"/>
          <w:sz w:val="24"/>
          <w:szCs w:val="24"/>
        </w:rPr>
        <w:t xml:space="preserve">РЕГИСТРИРА 58 застъпници на кандидатската листа за изборите за общински съветници, кметове на кметства в Община Хасково на 27.10.2019г, </w:t>
      </w:r>
      <w:r w:rsidRPr="00CE4183">
        <w:rPr>
          <w:rFonts w:ascii="Times New Roman" w:hAnsi="Times New Roman"/>
          <w:color w:val="000000" w:themeColor="text1"/>
          <w:sz w:val="24"/>
          <w:szCs w:val="24"/>
        </w:rPr>
        <w:t xml:space="preserve">регистрирана от </w:t>
      </w:r>
      <w:r w:rsidRPr="00CE4183">
        <w:rPr>
          <w:rFonts w:ascii="Times New Roman" w:eastAsia="Times New Roman" w:hAnsi="Times New Roman"/>
          <w:color w:val="000000"/>
          <w:sz w:val="24"/>
          <w:szCs w:val="24"/>
        </w:rPr>
        <w:t>„ВМРО – Българско национално движение“ както следва:</w:t>
      </w:r>
    </w:p>
    <w:tbl>
      <w:tblPr>
        <w:tblW w:w="8180" w:type="dxa"/>
        <w:tblCellMar>
          <w:left w:w="70" w:type="dxa"/>
          <w:right w:w="70" w:type="dxa"/>
        </w:tblCellMar>
        <w:tblLook w:val="04A0" w:firstRow="1" w:lastRow="0" w:firstColumn="1" w:lastColumn="0" w:noHBand="0" w:noVBand="1"/>
      </w:tblPr>
      <w:tblGrid>
        <w:gridCol w:w="1060"/>
        <w:gridCol w:w="3830"/>
        <w:gridCol w:w="3290"/>
      </w:tblGrid>
      <w:tr w:rsidR="00C7118D" w:rsidRPr="0042782D" w:rsidTr="0044159D">
        <w:trPr>
          <w:trHeight w:val="836"/>
        </w:trPr>
        <w:tc>
          <w:tcPr>
            <w:tcW w:w="1060" w:type="dxa"/>
            <w:tcBorders>
              <w:top w:val="single" w:sz="8" w:space="0" w:color="auto"/>
              <w:left w:val="single" w:sz="8" w:space="0" w:color="auto"/>
              <w:bottom w:val="nil"/>
              <w:right w:val="single" w:sz="8" w:space="0" w:color="auto"/>
            </w:tcBorders>
            <w:shd w:val="clear" w:color="auto" w:fill="auto"/>
            <w:noWrap/>
            <w:vAlign w:val="bottom"/>
            <w:hideMark/>
          </w:tcPr>
          <w:p w:rsidR="00C7118D" w:rsidRPr="0042782D" w:rsidRDefault="00C7118D" w:rsidP="0044159D">
            <w:pPr>
              <w:spacing w:after="0" w:line="240" w:lineRule="auto"/>
              <w:rPr>
                <w:rFonts w:ascii="Times New Roman" w:eastAsia="Times New Roman" w:hAnsi="Times New Roman" w:cs="Times New Roman"/>
                <w:b/>
                <w:bCs/>
                <w:color w:val="000000"/>
                <w:sz w:val="24"/>
                <w:szCs w:val="24"/>
                <w:lang w:eastAsia="bg-BG"/>
              </w:rPr>
            </w:pPr>
            <w:r w:rsidRPr="0042782D">
              <w:rPr>
                <w:rFonts w:ascii="Times New Roman" w:eastAsia="Times New Roman" w:hAnsi="Times New Roman" w:cs="Times New Roman"/>
                <w:b/>
                <w:bCs/>
                <w:color w:val="000000"/>
                <w:sz w:val="24"/>
                <w:szCs w:val="24"/>
                <w:lang w:eastAsia="bg-BG"/>
              </w:rPr>
              <w:t>№ по ред</w:t>
            </w:r>
          </w:p>
        </w:tc>
        <w:tc>
          <w:tcPr>
            <w:tcW w:w="3830" w:type="dxa"/>
            <w:tcBorders>
              <w:top w:val="single" w:sz="8" w:space="0" w:color="auto"/>
              <w:left w:val="nil"/>
              <w:bottom w:val="nil"/>
              <w:right w:val="single" w:sz="8" w:space="0" w:color="auto"/>
            </w:tcBorders>
            <w:shd w:val="clear" w:color="auto" w:fill="auto"/>
            <w:noWrap/>
            <w:vAlign w:val="center"/>
            <w:hideMark/>
          </w:tcPr>
          <w:p w:rsidR="00C7118D" w:rsidRPr="0042782D" w:rsidRDefault="00C7118D" w:rsidP="0044159D">
            <w:pPr>
              <w:spacing w:after="0" w:line="240" w:lineRule="auto"/>
              <w:jc w:val="center"/>
              <w:rPr>
                <w:rFonts w:ascii="Times New Roman" w:eastAsia="Times New Roman" w:hAnsi="Times New Roman" w:cs="Times New Roman"/>
                <w:b/>
                <w:bCs/>
                <w:color w:val="000000"/>
                <w:sz w:val="24"/>
                <w:szCs w:val="24"/>
                <w:lang w:eastAsia="bg-BG"/>
              </w:rPr>
            </w:pPr>
            <w:r w:rsidRPr="0042782D">
              <w:rPr>
                <w:rFonts w:ascii="Times New Roman" w:eastAsia="Times New Roman" w:hAnsi="Times New Roman" w:cs="Times New Roman"/>
                <w:b/>
                <w:bCs/>
                <w:color w:val="000000"/>
                <w:sz w:val="24"/>
                <w:szCs w:val="24"/>
                <w:lang w:eastAsia="bg-BG"/>
              </w:rPr>
              <w:t xml:space="preserve">Собствено, бащино и фамилно име </w:t>
            </w:r>
          </w:p>
        </w:tc>
        <w:tc>
          <w:tcPr>
            <w:tcW w:w="3290" w:type="dxa"/>
            <w:tcBorders>
              <w:top w:val="single" w:sz="8" w:space="0" w:color="auto"/>
              <w:left w:val="nil"/>
              <w:bottom w:val="nil"/>
              <w:right w:val="single" w:sz="8" w:space="0" w:color="auto"/>
            </w:tcBorders>
            <w:shd w:val="clear" w:color="auto" w:fill="auto"/>
            <w:noWrap/>
            <w:vAlign w:val="center"/>
            <w:hideMark/>
          </w:tcPr>
          <w:p w:rsidR="00C7118D" w:rsidRPr="0042782D" w:rsidRDefault="00C7118D" w:rsidP="0044159D">
            <w:pPr>
              <w:spacing w:after="0" w:line="240" w:lineRule="auto"/>
              <w:jc w:val="center"/>
              <w:rPr>
                <w:rFonts w:ascii="Times New Roman" w:eastAsia="Times New Roman" w:hAnsi="Times New Roman" w:cs="Times New Roman"/>
                <w:b/>
                <w:bCs/>
                <w:color w:val="000000"/>
                <w:sz w:val="24"/>
                <w:szCs w:val="24"/>
                <w:lang w:eastAsia="bg-BG"/>
              </w:rPr>
            </w:pPr>
            <w:r w:rsidRPr="0042782D">
              <w:rPr>
                <w:rFonts w:ascii="Times New Roman" w:eastAsia="Times New Roman" w:hAnsi="Times New Roman" w:cs="Times New Roman"/>
                <w:b/>
                <w:bCs/>
                <w:color w:val="000000"/>
                <w:sz w:val="24"/>
                <w:szCs w:val="24"/>
                <w:lang w:eastAsia="bg-BG"/>
              </w:rPr>
              <w:t>ЕГН/ЛН</w:t>
            </w:r>
          </w:p>
        </w:tc>
      </w:tr>
      <w:tr w:rsidR="00C7118D" w:rsidRPr="0042782D" w:rsidTr="0044159D">
        <w:trPr>
          <w:trHeight w:val="330"/>
        </w:trPr>
        <w:tc>
          <w:tcPr>
            <w:tcW w:w="1060" w:type="dxa"/>
            <w:tcBorders>
              <w:top w:val="nil"/>
              <w:left w:val="single" w:sz="8" w:space="0" w:color="auto"/>
              <w:bottom w:val="single" w:sz="8" w:space="0" w:color="auto"/>
              <w:right w:val="single" w:sz="8" w:space="0" w:color="auto"/>
            </w:tcBorders>
            <w:shd w:val="clear" w:color="auto" w:fill="auto"/>
            <w:noWrap/>
            <w:vAlign w:val="bottom"/>
            <w:hideMark/>
          </w:tcPr>
          <w:p w:rsidR="00C7118D" w:rsidRPr="0042782D" w:rsidRDefault="00C7118D" w:rsidP="0044159D">
            <w:pPr>
              <w:spacing w:after="0" w:line="240" w:lineRule="auto"/>
              <w:rPr>
                <w:rFonts w:ascii="Calibri" w:eastAsia="Times New Roman" w:hAnsi="Calibri" w:cs="Calibri"/>
                <w:color w:val="000000"/>
                <w:lang w:eastAsia="bg-BG"/>
              </w:rPr>
            </w:pPr>
            <w:r w:rsidRPr="0042782D">
              <w:rPr>
                <w:rFonts w:ascii="Calibri" w:eastAsia="Times New Roman" w:hAnsi="Calibri" w:cs="Calibri"/>
                <w:color w:val="000000"/>
                <w:lang w:eastAsia="bg-BG"/>
              </w:rPr>
              <w:t> </w:t>
            </w:r>
          </w:p>
        </w:tc>
        <w:tc>
          <w:tcPr>
            <w:tcW w:w="3830" w:type="dxa"/>
            <w:tcBorders>
              <w:top w:val="nil"/>
              <w:left w:val="nil"/>
              <w:bottom w:val="single" w:sz="8" w:space="0" w:color="auto"/>
              <w:right w:val="single" w:sz="8" w:space="0" w:color="auto"/>
            </w:tcBorders>
            <w:shd w:val="clear" w:color="auto" w:fill="auto"/>
            <w:noWrap/>
            <w:vAlign w:val="bottom"/>
            <w:hideMark/>
          </w:tcPr>
          <w:p w:rsidR="00C7118D" w:rsidRPr="0042782D" w:rsidRDefault="00C7118D" w:rsidP="0044159D">
            <w:pPr>
              <w:spacing w:after="0" w:line="240" w:lineRule="auto"/>
              <w:jc w:val="center"/>
              <w:rPr>
                <w:rFonts w:ascii="Times New Roman" w:eastAsia="Times New Roman" w:hAnsi="Times New Roman" w:cs="Times New Roman"/>
                <w:b/>
                <w:bCs/>
                <w:color w:val="000000"/>
                <w:sz w:val="24"/>
                <w:szCs w:val="24"/>
                <w:lang w:eastAsia="bg-BG"/>
              </w:rPr>
            </w:pPr>
            <w:r w:rsidRPr="0042782D">
              <w:rPr>
                <w:rFonts w:ascii="Times New Roman" w:eastAsia="Times New Roman" w:hAnsi="Times New Roman" w:cs="Times New Roman"/>
                <w:b/>
                <w:bCs/>
                <w:color w:val="000000"/>
                <w:sz w:val="24"/>
                <w:szCs w:val="24"/>
                <w:lang w:eastAsia="bg-BG"/>
              </w:rPr>
              <w:t>на застъпника</w:t>
            </w:r>
          </w:p>
        </w:tc>
        <w:tc>
          <w:tcPr>
            <w:tcW w:w="3290" w:type="dxa"/>
            <w:tcBorders>
              <w:top w:val="nil"/>
              <w:left w:val="nil"/>
              <w:bottom w:val="single" w:sz="8" w:space="0" w:color="auto"/>
              <w:right w:val="single" w:sz="8" w:space="0" w:color="auto"/>
            </w:tcBorders>
            <w:shd w:val="clear" w:color="auto" w:fill="auto"/>
            <w:noWrap/>
            <w:vAlign w:val="center"/>
            <w:hideMark/>
          </w:tcPr>
          <w:p w:rsidR="00C7118D" w:rsidRPr="0042782D" w:rsidRDefault="00C7118D" w:rsidP="0044159D">
            <w:pPr>
              <w:spacing w:after="0" w:line="240" w:lineRule="auto"/>
              <w:jc w:val="center"/>
              <w:rPr>
                <w:rFonts w:ascii="Times New Roman" w:eastAsia="Times New Roman" w:hAnsi="Times New Roman" w:cs="Times New Roman"/>
                <w:b/>
                <w:bCs/>
                <w:color w:val="000000"/>
                <w:sz w:val="24"/>
                <w:szCs w:val="24"/>
                <w:lang w:eastAsia="bg-BG"/>
              </w:rPr>
            </w:pPr>
            <w:r w:rsidRPr="0042782D">
              <w:rPr>
                <w:rFonts w:ascii="Times New Roman" w:eastAsia="Times New Roman" w:hAnsi="Times New Roman" w:cs="Times New Roman"/>
                <w:b/>
                <w:bCs/>
                <w:color w:val="000000"/>
                <w:sz w:val="24"/>
                <w:szCs w:val="24"/>
                <w:lang w:eastAsia="bg-BG"/>
              </w:rPr>
              <w:t>на застъпника</w:t>
            </w:r>
          </w:p>
        </w:tc>
      </w:tr>
    </w:tbl>
    <w:p w:rsidR="00C7118D" w:rsidRDefault="00C7118D" w:rsidP="00C7118D">
      <w:pPr>
        <w:shd w:val="clear" w:color="auto" w:fill="FEFEFE"/>
        <w:spacing w:after="240" w:line="240" w:lineRule="auto"/>
        <w:jc w:val="both"/>
        <w:rPr>
          <w:rFonts w:ascii="Times New Roman" w:eastAsia="Times New Roman" w:hAnsi="Times New Roman"/>
          <w:color w:val="000000" w:themeColor="text1"/>
          <w:sz w:val="28"/>
          <w:szCs w:val="28"/>
        </w:rPr>
      </w:pPr>
    </w:p>
    <w:tbl>
      <w:tblPr>
        <w:tblW w:w="8095" w:type="dxa"/>
        <w:tblInd w:w="55" w:type="dxa"/>
        <w:tblCellMar>
          <w:left w:w="70" w:type="dxa"/>
          <w:right w:w="70" w:type="dxa"/>
        </w:tblCellMar>
        <w:tblLook w:val="04A0" w:firstRow="1" w:lastRow="0" w:firstColumn="1" w:lastColumn="0" w:noHBand="0" w:noVBand="1"/>
      </w:tblPr>
      <w:tblGrid>
        <w:gridCol w:w="917"/>
        <w:gridCol w:w="3918"/>
        <w:gridCol w:w="3260"/>
      </w:tblGrid>
      <w:tr w:rsidR="002B7684" w:rsidRPr="00B83CC5" w:rsidTr="00583BA8">
        <w:trPr>
          <w:trHeight w:val="300"/>
        </w:trPr>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sidRPr="00B83CC5">
              <w:rPr>
                <w:rFonts w:ascii="Times New Roman" w:eastAsia="Times New Roman" w:hAnsi="Times New Roman" w:cs="Times New Roman"/>
                <w:color w:val="000000"/>
                <w:sz w:val="20"/>
                <w:szCs w:val="20"/>
                <w:lang w:eastAsia="bg-BG"/>
              </w:rPr>
              <w:t>1</w:t>
            </w:r>
          </w:p>
        </w:tc>
        <w:tc>
          <w:tcPr>
            <w:tcW w:w="39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Михаил Илиев Блянгов</w:t>
            </w:r>
          </w:p>
        </w:tc>
        <w:tc>
          <w:tcPr>
            <w:tcW w:w="32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single" w:sz="8" w:space="0" w:color="auto"/>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single" w:sz="8" w:space="0" w:color="auto"/>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single" w:sz="8" w:space="0" w:color="auto"/>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single" w:sz="8" w:space="0" w:color="auto"/>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single" w:sz="8" w:space="0" w:color="auto"/>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single" w:sz="8" w:space="0" w:color="auto"/>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405"/>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sidRPr="00B83CC5">
              <w:rPr>
                <w:rFonts w:ascii="Times New Roman" w:eastAsia="Times New Roman" w:hAnsi="Times New Roman" w:cs="Times New Roman"/>
                <w:color w:val="000000"/>
                <w:sz w:val="20"/>
                <w:szCs w:val="20"/>
                <w:lang w:eastAsia="bg-BG"/>
              </w:rPr>
              <w:t>2</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Валентина Атанасова Пасева</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23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sidRPr="00B83CC5">
              <w:rPr>
                <w:rFonts w:ascii="Times New Roman" w:eastAsia="Times New Roman" w:hAnsi="Times New Roman" w:cs="Times New Roman"/>
                <w:color w:val="000000"/>
                <w:sz w:val="20"/>
                <w:szCs w:val="20"/>
                <w:lang w:eastAsia="bg-BG"/>
              </w:rPr>
              <w:t>3</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Иван Петров Иванов</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sidRPr="00B83CC5">
              <w:rPr>
                <w:rFonts w:ascii="Times New Roman" w:eastAsia="Times New Roman" w:hAnsi="Times New Roman" w:cs="Times New Roman"/>
                <w:color w:val="000000"/>
                <w:sz w:val="20"/>
                <w:szCs w:val="20"/>
                <w:lang w:eastAsia="bg-BG"/>
              </w:rPr>
              <w:t>4</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Живко Господинов Златев</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sidRPr="00B83CC5">
              <w:rPr>
                <w:rFonts w:ascii="Times New Roman" w:eastAsia="Times New Roman" w:hAnsi="Times New Roman" w:cs="Times New Roman"/>
                <w:color w:val="000000"/>
                <w:sz w:val="20"/>
                <w:szCs w:val="20"/>
                <w:lang w:eastAsia="bg-BG"/>
              </w:rPr>
              <w:t>5</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 xml:space="preserve">Христина Петрова Петрова </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sidRPr="00B83CC5">
              <w:rPr>
                <w:rFonts w:ascii="Times New Roman" w:eastAsia="Times New Roman" w:hAnsi="Times New Roman" w:cs="Times New Roman"/>
                <w:color w:val="000000"/>
                <w:sz w:val="20"/>
                <w:szCs w:val="20"/>
                <w:lang w:eastAsia="bg-BG"/>
              </w:rPr>
              <w:t>6</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Гълка Анастасова Петрова</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405"/>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sidRPr="00B83CC5">
              <w:rPr>
                <w:rFonts w:ascii="Times New Roman" w:eastAsia="Times New Roman" w:hAnsi="Times New Roman" w:cs="Times New Roman"/>
                <w:color w:val="000000"/>
                <w:sz w:val="20"/>
                <w:szCs w:val="20"/>
                <w:lang w:eastAsia="bg-BG"/>
              </w:rPr>
              <w:lastRenderedPageBreak/>
              <w:t>7</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Тянка Иванова Трендафилова</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sidRPr="00B83CC5">
              <w:rPr>
                <w:rFonts w:ascii="Times New Roman" w:eastAsia="Times New Roman" w:hAnsi="Times New Roman" w:cs="Times New Roman"/>
                <w:color w:val="000000"/>
                <w:sz w:val="20"/>
                <w:szCs w:val="20"/>
                <w:lang w:eastAsia="bg-BG"/>
              </w:rPr>
              <w:t>8</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Петя Димитрова Мирчева</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sidRPr="00B83CC5">
              <w:rPr>
                <w:rFonts w:ascii="Times New Roman" w:eastAsia="Times New Roman" w:hAnsi="Times New Roman" w:cs="Times New Roman"/>
                <w:color w:val="000000"/>
                <w:sz w:val="20"/>
                <w:szCs w:val="20"/>
                <w:lang w:eastAsia="bg-BG"/>
              </w:rPr>
              <w:t>9</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Ивелина Динкова Колева</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sidRPr="00B83CC5">
              <w:rPr>
                <w:rFonts w:ascii="Times New Roman" w:eastAsia="Times New Roman" w:hAnsi="Times New Roman" w:cs="Times New Roman"/>
                <w:color w:val="000000"/>
                <w:sz w:val="20"/>
                <w:szCs w:val="20"/>
                <w:lang w:eastAsia="bg-BG"/>
              </w:rPr>
              <w:t>10</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Господин Николов Колев</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405"/>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sidRPr="00B83CC5">
              <w:rPr>
                <w:rFonts w:ascii="Times New Roman" w:eastAsia="Times New Roman" w:hAnsi="Times New Roman" w:cs="Times New Roman"/>
                <w:color w:val="000000"/>
                <w:sz w:val="20"/>
                <w:szCs w:val="20"/>
                <w:lang w:eastAsia="bg-BG"/>
              </w:rPr>
              <w:t>11</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Кристина Енчева Симеонова</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r w:rsidRPr="00B83CC5">
              <w:rPr>
                <w:rFonts w:ascii="Times New Roman" w:eastAsia="Times New Roman" w:hAnsi="Times New Roman" w:cs="Times New Roman"/>
                <w:color w:val="000000"/>
                <w:sz w:val="20"/>
                <w:szCs w:val="20"/>
                <w:lang w:eastAsia="bg-BG"/>
              </w:rPr>
              <w:t> </w:t>
            </w:r>
            <w:r>
              <w:rPr>
                <w:rFonts w:ascii="Times New Roman" w:eastAsia="Times New Roman" w:hAnsi="Times New Roman" w:cs="Times New Roman"/>
                <w:color w:val="000000"/>
                <w:sz w:val="20"/>
                <w:szCs w:val="20"/>
                <w:lang w:eastAsia="bg-BG"/>
              </w:rPr>
              <w:t>12</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 Димка Георгиева Златева</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13</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Иванка Несторова Янева</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14</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Светла Миткова Михайлова</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15</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Янко Лозев Янков</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sidRPr="00B83CC5">
              <w:rPr>
                <w:rFonts w:ascii="Times New Roman" w:eastAsia="Times New Roman" w:hAnsi="Times New Roman" w:cs="Times New Roman"/>
                <w:color w:val="000000"/>
                <w:sz w:val="20"/>
                <w:szCs w:val="20"/>
                <w:lang w:eastAsia="bg-BG"/>
              </w:rPr>
              <w:t>1</w:t>
            </w:r>
            <w:r>
              <w:rPr>
                <w:rFonts w:ascii="Times New Roman" w:eastAsia="Times New Roman" w:hAnsi="Times New Roman" w:cs="Times New Roman"/>
                <w:color w:val="000000"/>
                <w:sz w:val="20"/>
                <w:szCs w:val="20"/>
                <w:lang w:eastAsia="bg-BG"/>
              </w:rPr>
              <w:t>6</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Иван Жеков Парашев</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17</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Павлина Тодорова Шишкова</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405"/>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18</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Румяна Димитрова Георгиева</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19</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Виолета Генова Георгиева</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405"/>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20</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Добрина Николова Господинова</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405"/>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21</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 xml:space="preserve">Йовка Димитрова Георгиева </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22</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Христина Димитрова Симеонова</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23</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Кремена Николова Бонева</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24</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Георги Бонев Добрев</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25</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Тодор Михайлов Караманолов</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26</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Владимир Вълчев Демирев</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27</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Георги Петков Кеменджиев</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28</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Николина Добрева Момчилова</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29</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Тодор Тянков Тодоров</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sidRPr="00B83CC5">
              <w:rPr>
                <w:rFonts w:ascii="Times New Roman" w:eastAsia="Times New Roman" w:hAnsi="Times New Roman" w:cs="Times New Roman"/>
                <w:color w:val="000000"/>
                <w:sz w:val="20"/>
                <w:szCs w:val="20"/>
                <w:lang w:eastAsia="bg-BG"/>
              </w:rPr>
              <w:t>3</w:t>
            </w:r>
            <w:r>
              <w:rPr>
                <w:rFonts w:ascii="Times New Roman" w:eastAsia="Times New Roman" w:hAnsi="Times New Roman" w:cs="Times New Roman"/>
                <w:color w:val="000000"/>
                <w:sz w:val="20"/>
                <w:szCs w:val="20"/>
                <w:lang w:eastAsia="bg-BG"/>
              </w:rPr>
              <w:t>0</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Зоя Методиева Колева</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31</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Иван Георгиев Чончев</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32</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Тонка Вълчева Хаджидобрева</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33</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 xml:space="preserve">Златка Иванова Янева </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34</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Невенка Илиева Йовчева</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35</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Тодор Живков Костов</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36</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Димитър Красимиров Мирчев</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37</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Росица Димитрова Иванова</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38</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Христо Красимиров Мирчев</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39</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Емил Демирев Моллов</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40</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Гочо Гогов Апостолов</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41</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Николай Владимиров Демирев</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42</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Ивана Владева Иванова</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43</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Златка Стоянова Георгиева</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44</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Илия Петров Лазаров</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sidRPr="00B83CC5">
              <w:rPr>
                <w:rFonts w:ascii="Times New Roman" w:eastAsia="Times New Roman" w:hAnsi="Times New Roman" w:cs="Times New Roman"/>
                <w:color w:val="000000"/>
                <w:sz w:val="20"/>
                <w:szCs w:val="20"/>
                <w:lang w:eastAsia="bg-BG"/>
              </w:rPr>
              <w:t>4</w:t>
            </w:r>
            <w:r>
              <w:rPr>
                <w:rFonts w:ascii="Times New Roman" w:eastAsia="Times New Roman" w:hAnsi="Times New Roman" w:cs="Times New Roman"/>
                <w:color w:val="000000"/>
                <w:sz w:val="20"/>
                <w:szCs w:val="20"/>
                <w:lang w:eastAsia="bg-BG"/>
              </w:rPr>
              <w:t>5</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Ставри Чанков Ангелов</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46</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Станислав Александров Александров</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47</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Георги Кръстев Шишков</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48</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Станимира Атанасова Йорданова</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lastRenderedPageBreak/>
              <w:t>49</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Деяна Спасова Дамбулова</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50</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Диляна Анастасова Анастасова</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51</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Делян Динков Павлов</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52</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Александра Делянова Павлова</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53</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Марияна Йовчева Янкова</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54</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Николай Гочев Апостолов</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55</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Минка Янчева Христова</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56</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Марин Вълчев Демирев</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15"/>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57</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Минка Господинова Недева</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2B7684" w:rsidRPr="00B83CC5" w:rsidTr="00583BA8">
        <w:trPr>
          <w:trHeight w:val="30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230"/>
        </w:trPr>
        <w:tc>
          <w:tcPr>
            <w:tcW w:w="917"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hideMark/>
          </w:tcPr>
          <w:p w:rsidR="002B7684" w:rsidRPr="00B83CC5" w:rsidRDefault="002B7684" w:rsidP="0044159D">
            <w:pPr>
              <w:spacing w:after="0" w:line="240" w:lineRule="auto"/>
              <w:rPr>
                <w:rFonts w:ascii="Times New Roman" w:eastAsia="Times New Roman" w:hAnsi="Times New Roman" w:cs="Times New Roman"/>
                <w:color w:val="000000"/>
                <w:sz w:val="20"/>
                <w:szCs w:val="20"/>
                <w:lang w:eastAsia="bg-BG"/>
              </w:rPr>
            </w:pPr>
          </w:p>
        </w:tc>
      </w:tr>
      <w:tr w:rsidR="002B7684" w:rsidRPr="00B83CC5" w:rsidTr="00583BA8">
        <w:trPr>
          <w:trHeight w:val="300"/>
        </w:trPr>
        <w:tc>
          <w:tcPr>
            <w:tcW w:w="917"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58</w:t>
            </w:r>
          </w:p>
        </w:tc>
        <w:tc>
          <w:tcPr>
            <w:tcW w:w="3918" w:type="dxa"/>
            <w:vMerge w:val="restart"/>
            <w:tcBorders>
              <w:top w:val="nil"/>
              <w:left w:val="single" w:sz="8" w:space="0" w:color="auto"/>
              <w:bottom w:val="single" w:sz="8" w:space="0" w:color="000000"/>
              <w:right w:val="single" w:sz="8" w:space="0" w:color="auto"/>
            </w:tcBorders>
            <w:shd w:val="clear" w:color="auto" w:fill="auto"/>
            <w:vAlign w:val="center"/>
            <w:hideMark/>
          </w:tcPr>
          <w:p w:rsidR="002B7684" w:rsidRPr="00B83CC5" w:rsidRDefault="002B7684" w:rsidP="0044159D">
            <w:pPr>
              <w:spacing w:after="0" w:line="240" w:lineRule="auto"/>
              <w:rPr>
                <w:rFonts w:ascii="Times New Roman" w:eastAsia="Times New Roman" w:hAnsi="Times New Roman" w:cs="Times New Roman"/>
                <w:b/>
                <w:bCs/>
                <w:color w:val="000000"/>
                <w:sz w:val="20"/>
                <w:szCs w:val="20"/>
                <w:lang w:eastAsia="bg-BG"/>
              </w:rPr>
            </w:pPr>
            <w:r w:rsidRPr="00B83CC5">
              <w:rPr>
                <w:rFonts w:ascii="Times New Roman" w:eastAsia="Times New Roman" w:hAnsi="Times New Roman" w:cs="Times New Roman"/>
                <w:b/>
                <w:bCs/>
                <w:color w:val="000000"/>
                <w:sz w:val="20"/>
                <w:szCs w:val="20"/>
                <w:lang w:eastAsia="bg-BG"/>
              </w:rPr>
              <w:t>Теодора Динева Костова</w:t>
            </w:r>
          </w:p>
        </w:tc>
        <w:tc>
          <w:tcPr>
            <w:tcW w:w="3260" w:type="dxa"/>
            <w:vMerge w:val="restart"/>
            <w:tcBorders>
              <w:top w:val="nil"/>
              <w:left w:val="single" w:sz="8" w:space="0" w:color="auto"/>
              <w:bottom w:val="single" w:sz="8" w:space="0" w:color="000000"/>
              <w:right w:val="single" w:sz="8" w:space="0" w:color="auto"/>
            </w:tcBorders>
            <w:shd w:val="clear" w:color="auto" w:fill="auto"/>
            <w:hideMark/>
          </w:tcPr>
          <w:p w:rsidR="002B7684" w:rsidRDefault="002B7684">
            <w:r w:rsidRPr="00730E73">
              <w:rPr>
                <w:rFonts w:ascii="Arial" w:eastAsia="Times New Roman" w:hAnsi="Arial" w:cs="Arial"/>
                <w:sz w:val="20"/>
                <w:szCs w:val="20"/>
                <w:lang w:eastAsia="bg-BG"/>
              </w:rPr>
              <w:t>...........</w:t>
            </w:r>
          </w:p>
        </w:tc>
      </w:tr>
      <w:tr w:rsidR="00C7118D" w:rsidRPr="00B83CC5" w:rsidTr="0044159D">
        <w:trPr>
          <w:trHeight w:val="300"/>
        </w:trPr>
        <w:tc>
          <w:tcPr>
            <w:tcW w:w="917" w:type="dxa"/>
            <w:vMerge/>
            <w:tcBorders>
              <w:top w:val="nil"/>
              <w:left w:val="single" w:sz="8" w:space="0" w:color="auto"/>
              <w:bottom w:val="single" w:sz="8" w:space="0" w:color="000000"/>
              <w:right w:val="single" w:sz="8" w:space="0" w:color="auto"/>
            </w:tcBorders>
            <w:vAlign w:val="center"/>
            <w:hideMark/>
          </w:tcPr>
          <w:p w:rsidR="00C7118D" w:rsidRPr="00B83CC5" w:rsidRDefault="00C7118D"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C7118D" w:rsidRPr="00B83CC5" w:rsidRDefault="00C7118D"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vAlign w:val="center"/>
            <w:hideMark/>
          </w:tcPr>
          <w:p w:rsidR="00C7118D" w:rsidRPr="00B83CC5" w:rsidRDefault="00C7118D" w:rsidP="0044159D">
            <w:pPr>
              <w:spacing w:after="0" w:line="240" w:lineRule="auto"/>
              <w:rPr>
                <w:rFonts w:ascii="Times New Roman" w:eastAsia="Times New Roman" w:hAnsi="Times New Roman" w:cs="Times New Roman"/>
                <w:color w:val="000000"/>
                <w:sz w:val="20"/>
                <w:szCs w:val="20"/>
                <w:lang w:eastAsia="bg-BG"/>
              </w:rPr>
            </w:pPr>
          </w:p>
        </w:tc>
      </w:tr>
      <w:tr w:rsidR="00C7118D" w:rsidRPr="00B83CC5" w:rsidTr="0044159D">
        <w:trPr>
          <w:trHeight w:val="230"/>
        </w:trPr>
        <w:tc>
          <w:tcPr>
            <w:tcW w:w="917" w:type="dxa"/>
            <w:vMerge/>
            <w:tcBorders>
              <w:top w:val="nil"/>
              <w:left w:val="single" w:sz="8" w:space="0" w:color="auto"/>
              <w:bottom w:val="single" w:sz="8" w:space="0" w:color="000000"/>
              <w:right w:val="single" w:sz="8" w:space="0" w:color="auto"/>
            </w:tcBorders>
            <w:vAlign w:val="center"/>
            <w:hideMark/>
          </w:tcPr>
          <w:p w:rsidR="00C7118D" w:rsidRPr="00B83CC5" w:rsidRDefault="00C7118D" w:rsidP="0044159D">
            <w:pPr>
              <w:spacing w:after="0" w:line="240" w:lineRule="auto"/>
              <w:rPr>
                <w:rFonts w:ascii="Times New Roman" w:eastAsia="Times New Roman" w:hAnsi="Times New Roman" w:cs="Times New Roman"/>
                <w:color w:val="000000"/>
                <w:sz w:val="20"/>
                <w:szCs w:val="20"/>
                <w:lang w:eastAsia="bg-BG"/>
              </w:rPr>
            </w:pPr>
          </w:p>
        </w:tc>
        <w:tc>
          <w:tcPr>
            <w:tcW w:w="3918" w:type="dxa"/>
            <w:vMerge/>
            <w:tcBorders>
              <w:top w:val="nil"/>
              <w:left w:val="single" w:sz="8" w:space="0" w:color="auto"/>
              <w:bottom w:val="single" w:sz="8" w:space="0" w:color="000000"/>
              <w:right w:val="single" w:sz="8" w:space="0" w:color="auto"/>
            </w:tcBorders>
            <w:vAlign w:val="center"/>
            <w:hideMark/>
          </w:tcPr>
          <w:p w:rsidR="00C7118D" w:rsidRPr="00B83CC5" w:rsidRDefault="00C7118D" w:rsidP="0044159D">
            <w:pPr>
              <w:spacing w:after="0" w:line="240" w:lineRule="auto"/>
              <w:rPr>
                <w:rFonts w:ascii="Times New Roman" w:eastAsia="Times New Roman" w:hAnsi="Times New Roman" w:cs="Times New Roman"/>
                <w:b/>
                <w:bCs/>
                <w:color w:val="000000"/>
                <w:sz w:val="20"/>
                <w:szCs w:val="20"/>
                <w:lang w:eastAsia="bg-BG"/>
              </w:rPr>
            </w:pPr>
          </w:p>
        </w:tc>
        <w:tc>
          <w:tcPr>
            <w:tcW w:w="3260" w:type="dxa"/>
            <w:vMerge/>
            <w:tcBorders>
              <w:top w:val="nil"/>
              <w:left w:val="single" w:sz="8" w:space="0" w:color="auto"/>
              <w:bottom w:val="single" w:sz="8" w:space="0" w:color="000000"/>
              <w:right w:val="single" w:sz="8" w:space="0" w:color="auto"/>
            </w:tcBorders>
            <w:vAlign w:val="center"/>
            <w:hideMark/>
          </w:tcPr>
          <w:p w:rsidR="00C7118D" w:rsidRPr="00B83CC5" w:rsidRDefault="00C7118D" w:rsidP="0044159D">
            <w:pPr>
              <w:spacing w:after="0" w:line="240" w:lineRule="auto"/>
              <w:rPr>
                <w:rFonts w:ascii="Times New Roman" w:eastAsia="Times New Roman" w:hAnsi="Times New Roman" w:cs="Times New Roman"/>
                <w:color w:val="000000"/>
                <w:sz w:val="20"/>
                <w:szCs w:val="20"/>
                <w:lang w:eastAsia="bg-BG"/>
              </w:rPr>
            </w:pPr>
          </w:p>
        </w:tc>
      </w:tr>
    </w:tbl>
    <w:p w:rsidR="00D35E32" w:rsidRDefault="00D35E32" w:rsidP="000B2170">
      <w:pPr>
        <w:shd w:val="clear" w:color="auto" w:fill="FFFFFF"/>
        <w:tabs>
          <w:tab w:val="left" w:pos="1560"/>
        </w:tabs>
        <w:spacing w:before="100" w:beforeAutospacing="1" w:after="100" w:afterAutospacing="1" w:line="240" w:lineRule="auto"/>
        <w:jc w:val="both"/>
        <w:rPr>
          <w:rFonts w:ascii="Times New Roman" w:eastAsia="Times New Roman" w:hAnsi="Times New Roman"/>
          <w:color w:val="000000"/>
          <w:sz w:val="24"/>
          <w:szCs w:val="24"/>
        </w:rPr>
      </w:pPr>
    </w:p>
    <w:p w:rsidR="0044159D" w:rsidRDefault="000B2170" w:rsidP="00A12A9C">
      <w:pPr>
        <w:shd w:val="clear" w:color="auto" w:fill="FFFFFF"/>
        <w:spacing w:after="150" w:line="300" w:lineRule="atLeast"/>
        <w:ind w:firstLine="709"/>
        <w:jc w:val="both"/>
        <w:rPr>
          <w:rFonts w:ascii="Times New Roman" w:eastAsia="Times New Roman" w:hAnsi="Times New Roman"/>
          <w:color w:val="000000"/>
          <w:sz w:val="24"/>
          <w:szCs w:val="24"/>
        </w:rPr>
      </w:pPr>
      <w:r w:rsidRPr="001E48A4">
        <w:rPr>
          <w:rFonts w:ascii="Times New Roman" w:hAnsi="Times New Roman" w:cs="Times New Roman"/>
          <w:b/>
          <w:color w:val="000000"/>
          <w:sz w:val="24"/>
          <w:szCs w:val="24"/>
          <w:u w:val="single"/>
        </w:rPr>
        <w:t xml:space="preserve">По точка </w:t>
      </w:r>
      <w:r>
        <w:rPr>
          <w:rFonts w:ascii="Times New Roman" w:hAnsi="Times New Roman" w:cs="Times New Roman"/>
          <w:b/>
          <w:color w:val="000000"/>
          <w:sz w:val="24"/>
          <w:szCs w:val="24"/>
          <w:u w:val="single"/>
        </w:rPr>
        <w:t>пета</w:t>
      </w:r>
      <w:r w:rsidRPr="001E48A4">
        <w:rPr>
          <w:rFonts w:ascii="Times New Roman" w:hAnsi="Times New Roman" w:cs="Times New Roman"/>
          <w:b/>
          <w:color w:val="000000"/>
          <w:sz w:val="24"/>
          <w:szCs w:val="24"/>
          <w:u w:val="single"/>
        </w:rPr>
        <w:t xml:space="preserve"> от дневния ред</w:t>
      </w:r>
      <w:r>
        <w:rPr>
          <w:rFonts w:ascii="Times New Roman" w:hAnsi="Times New Roman" w:cs="Times New Roman"/>
          <w:color w:val="000000"/>
          <w:sz w:val="24"/>
          <w:szCs w:val="24"/>
        </w:rPr>
        <w:t xml:space="preserve"> докладва председателят:</w:t>
      </w:r>
      <w:r w:rsidRPr="00691E51">
        <w:rPr>
          <w:rFonts w:ascii="Times New Roman" w:eastAsia="Times New Roman" w:hAnsi="Times New Roman" w:cs="Times New Roman"/>
          <w:color w:val="000000"/>
          <w:sz w:val="24"/>
          <w:szCs w:val="24"/>
        </w:rPr>
        <w:t xml:space="preserve"> </w:t>
      </w:r>
      <w:r w:rsidRPr="00A349CB">
        <w:rPr>
          <w:rFonts w:ascii="Times New Roman" w:hAnsi="Times New Roman" w:cs="Times New Roman"/>
          <w:color w:val="000000"/>
          <w:sz w:val="24"/>
          <w:szCs w:val="24"/>
        </w:rPr>
        <w:t>Колеги</w:t>
      </w:r>
      <w:r>
        <w:rPr>
          <w:rFonts w:ascii="Times New Roman" w:hAnsi="Times New Roman" w:cs="Times New Roman"/>
          <w:color w:val="000000"/>
          <w:sz w:val="24"/>
          <w:szCs w:val="24"/>
        </w:rPr>
        <w:t>,</w:t>
      </w:r>
      <w:r w:rsidR="0044159D" w:rsidRPr="0044159D">
        <w:rPr>
          <w:rFonts w:ascii="Times New Roman" w:eastAsia="Times New Roman" w:hAnsi="Times New Roman"/>
          <w:color w:val="000000"/>
          <w:sz w:val="24"/>
          <w:szCs w:val="24"/>
        </w:rPr>
        <w:t xml:space="preserve"> </w:t>
      </w:r>
      <w:r w:rsidR="0044159D">
        <w:rPr>
          <w:rFonts w:ascii="Times New Roman" w:eastAsia="Times New Roman" w:hAnsi="Times New Roman"/>
          <w:color w:val="000000"/>
          <w:sz w:val="24"/>
          <w:szCs w:val="24"/>
        </w:rPr>
        <w:t xml:space="preserve">постъпило е предложение с вх. № 118/18.10.2019г. от </w:t>
      </w:r>
      <w:r w:rsidR="0044159D">
        <w:rPr>
          <w:rFonts w:ascii="Times New Roman" w:hAnsi="Times New Roman"/>
          <w:sz w:val="24"/>
          <w:szCs w:val="24"/>
        </w:rPr>
        <w:t xml:space="preserve">ПП „ДПС“ </w:t>
      </w:r>
      <w:r w:rsidR="0044159D">
        <w:rPr>
          <w:rFonts w:ascii="Times New Roman" w:eastAsia="Times New Roman" w:hAnsi="Times New Roman"/>
          <w:color w:val="000000"/>
          <w:sz w:val="24"/>
          <w:szCs w:val="24"/>
        </w:rPr>
        <w:t xml:space="preserve">с искане за извършване на </w:t>
      </w:r>
      <w:proofErr w:type="spellStart"/>
      <w:r w:rsidR="0044159D">
        <w:rPr>
          <w:rFonts w:ascii="Times New Roman" w:eastAsia="Times New Roman" w:hAnsi="Times New Roman"/>
          <w:color w:val="000000"/>
          <w:sz w:val="24"/>
          <w:szCs w:val="24"/>
          <w:lang w:val="en-US"/>
        </w:rPr>
        <w:t>зам</w:t>
      </w:r>
      <w:proofErr w:type="spellEnd"/>
      <w:r w:rsidR="0044159D">
        <w:rPr>
          <w:rFonts w:ascii="Times New Roman" w:eastAsia="Times New Roman" w:hAnsi="Times New Roman"/>
          <w:color w:val="000000"/>
          <w:sz w:val="24"/>
          <w:szCs w:val="24"/>
        </w:rPr>
        <w:t>е</w:t>
      </w:r>
      <w:r w:rsidR="0044159D">
        <w:rPr>
          <w:rFonts w:ascii="Times New Roman" w:eastAsia="Times New Roman" w:hAnsi="Times New Roman"/>
          <w:color w:val="000000"/>
          <w:sz w:val="24"/>
          <w:szCs w:val="24"/>
          <w:lang w:val="en-US"/>
        </w:rPr>
        <w:t>н</w:t>
      </w:r>
      <w:r w:rsidR="0044159D">
        <w:rPr>
          <w:rFonts w:ascii="Times New Roman" w:eastAsia="Times New Roman" w:hAnsi="Times New Roman"/>
          <w:color w:val="000000"/>
          <w:sz w:val="24"/>
          <w:szCs w:val="24"/>
        </w:rPr>
        <w:t>и в съставите на</w:t>
      </w:r>
      <w:r w:rsidR="0044159D">
        <w:rPr>
          <w:rFonts w:ascii="Times New Roman" w:eastAsia="Times New Roman" w:hAnsi="Times New Roman"/>
          <w:color w:val="000000"/>
          <w:sz w:val="24"/>
          <w:szCs w:val="24"/>
          <w:lang w:val="en-US"/>
        </w:rPr>
        <w:t xml:space="preserve"> </w:t>
      </w:r>
      <w:r w:rsidR="0044159D">
        <w:rPr>
          <w:rFonts w:ascii="Times New Roman" w:eastAsia="Times New Roman" w:hAnsi="Times New Roman"/>
          <w:color w:val="000000"/>
          <w:sz w:val="24"/>
          <w:szCs w:val="24"/>
        </w:rPr>
        <w:t>СИК в Община Хасково. След като разгледа предложението, ОИК-Хасково установи, че са налице основания за</w:t>
      </w:r>
      <w:r w:rsidR="00A12A9C">
        <w:rPr>
          <w:rFonts w:ascii="Times New Roman" w:eastAsia="Times New Roman" w:hAnsi="Times New Roman"/>
          <w:color w:val="000000"/>
          <w:sz w:val="24"/>
          <w:szCs w:val="24"/>
        </w:rPr>
        <w:t xml:space="preserve"> извършване на исканите замени.</w:t>
      </w:r>
    </w:p>
    <w:p w:rsidR="00A12A9C" w:rsidRPr="00C83B96" w:rsidRDefault="00A12A9C" w:rsidP="00A12A9C">
      <w:pPr>
        <w:pStyle w:val="ListParagraph"/>
        <w:shd w:val="clear" w:color="auto" w:fill="FEFEFE"/>
        <w:spacing w:after="240" w:line="240" w:lineRule="auto"/>
        <w:ind w:left="0" w:firstLine="851"/>
        <w:jc w:val="both"/>
        <w:rPr>
          <w:rFonts w:ascii="Times New Roman" w:eastAsia="Times New Roman" w:hAnsi="Times New Roman" w:cs="Times New Roman"/>
          <w:color w:val="000000"/>
          <w:sz w:val="24"/>
          <w:szCs w:val="24"/>
        </w:rPr>
      </w:pPr>
      <w:r w:rsidRPr="00C83B96">
        <w:rPr>
          <w:rFonts w:ascii="Times New Roman" w:eastAsia="Times New Roman" w:hAnsi="Times New Roman" w:cs="Times New Roman"/>
          <w:color w:val="000000"/>
          <w:sz w:val="24"/>
          <w:szCs w:val="24"/>
        </w:rPr>
        <w:t xml:space="preserve">Има ли други предложения? Не се направиха предложения и се пристъпи към поименно гласуване. </w:t>
      </w:r>
    </w:p>
    <w:p w:rsidR="00A12A9C" w:rsidRPr="00C83B96" w:rsidRDefault="00A12A9C" w:rsidP="00A12A9C">
      <w:pPr>
        <w:spacing w:after="0" w:line="270" w:lineRule="atLeast"/>
        <w:ind w:firstLine="709"/>
        <w:jc w:val="both"/>
        <w:rPr>
          <w:rFonts w:ascii="Times New Roman" w:eastAsia="Times New Roman" w:hAnsi="Times New Roman" w:cs="Times New Roman"/>
          <w:sz w:val="24"/>
          <w:szCs w:val="24"/>
        </w:rPr>
      </w:pPr>
      <w:r w:rsidRPr="00C83B96">
        <w:rPr>
          <w:rFonts w:ascii="Times New Roman" w:eastAsia="Times New Roman" w:hAnsi="Times New Roman" w:cs="Times New Roman"/>
          <w:color w:val="000000"/>
          <w:sz w:val="24"/>
          <w:szCs w:val="24"/>
        </w:rPr>
        <w:t xml:space="preserve">Гласували „ЗА- Пламен Лечев, Славея Костадинова, </w:t>
      </w:r>
      <w:r w:rsidRPr="00C83B96">
        <w:rPr>
          <w:rFonts w:ascii="Times New Roman" w:eastAsia="Times New Roman" w:hAnsi="Times New Roman" w:cs="Times New Roman"/>
          <w:sz w:val="24"/>
          <w:szCs w:val="24"/>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Венелин</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Карев</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Челебиев</w:t>
      </w:r>
      <w:proofErr w:type="spellEnd"/>
    </w:p>
    <w:p w:rsidR="00A12A9C" w:rsidRPr="00C83B96" w:rsidRDefault="00A12A9C" w:rsidP="00A12A9C">
      <w:pPr>
        <w:spacing w:after="0" w:line="270" w:lineRule="atLeast"/>
        <w:ind w:firstLine="709"/>
        <w:jc w:val="both"/>
        <w:rPr>
          <w:rFonts w:ascii="Times New Roman" w:eastAsia="Times New Roman" w:hAnsi="Times New Roman" w:cs="Times New Roman"/>
          <w:sz w:val="24"/>
          <w:szCs w:val="24"/>
        </w:rPr>
      </w:pPr>
    </w:p>
    <w:p w:rsidR="00A12A9C" w:rsidRPr="00C83B96" w:rsidRDefault="00A12A9C" w:rsidP="00A12A9C">
      <w:pPr>
        <w:spacing w:after="200" w:line="276" w:lineRule="auto"/>
        <w:ind w:firstLine="709"/>
        <w:jc w:val="both"/>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lastRenderedPageBreak/>
        <w:t xml:space="preserve">Против – няма. </w:t>
      </w:r>
    </w:p>
    <w:p w:rsidR="00A12A9C" w:rsidRDefault="00A12A9C" w:rsidP="00A12A9C">
      <w:pPr>
        <w:pStyle w:val="ListParagraph"/>
        <w:shd w:val="clear" w:color="auto" w:fill="FEFEFE"/>
        <w:spacing w:after="240" w:line="240" w:lineRule="auto"/>
        <w:ind w:left="0" w:firstLine="851"/>
        <w:jc w:val="both"/>
        <w:rPr>
          <w:rFonts w:ascii="Times New Roman" w:hAnsi="Times New Roman"/>
          <w:color w:val="000000" w:themeColor="text1"/>
          <w:sz w:val="24"/>
          <w:szCs w:val="24"/>
        </w:rPr>
      </w:pPr>
      <w:r w:rsidRPr="00C83B96">
        <w:rPr>
          <w:rFonts w:ascii="Times New Roman" w:hAnsi="Times New Roman" w:cs="Times New Roman"/>
          <w:color w:val="000000" w:themeColor="text1"/>
          <w:sz w:val="24"/>
          <w:szCs w:val="24"/>
        </w:rPr>
        <w:t>След проведено гласуване</w:t>
      </w:r>
    </w:p>
    <w:p w:rsidR="00A12A9C" w:rsidRDefault="00A12A9C" w:rsidP="00A12A9C">
      <w:pPr>
        <w:shd w:val="clear" w:color="auto" w:fill="FFFFFF"/>
        <w:spacing w:after="150" w:line="300" w:lineRule="atLeast"/>
        <w:ind w:firstLine="709"/>
        <w:jc w:val="both"/>
        <w:rPr>
          <w:rFonts w:ascii="Times New Roman" w:eastAsia="Times New Roman" w:hAnsi="Times New Roman"/>
          <w:color w:val="000000"/>
          <w:sz w:val="24"/>
          <w:szCs w:val="24"/>
        </w:rPr>
      </w:pPr>
      <w:r w:rsidRPr="00CE4183">
        <w:rPr>
          <w:rFonts w:ascii="Times New Roman" w:hAnsi="Times New Roman" w:cs="Times New Roman"/>
          <w:color w:val="000000" w:themeColor="text1"/>
          <w:sz w:val="24"/>
          <w:szCs w:val="24"/>
        </w:rPr>
        <w:t>Предвид изложеното</w:t>
      </w:r>
      <w:r w:rsidRPr="00CE4183">
        <w:rPr>
          <w:rFonts w:ascii="Times New Roman" w:eastAsia="Times New Roman" w:hAnsi="Times New Roman" w:cs="Times New Roman"/>
          <w:color w:val="000000"/>
          <w:sz w:val="24"/>
          <w:szCs w:val="24"/>
        </w:rPr>
        <w:t>,</w:t>
      </w:r>
      <w:r w:rsidRPr="00C7118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на основание</w:t>
      </w:r>
      <w:r w:rsidRPr="00CE418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чл. 85, ал. 4 във вр. с чл. 87, ал. 1, т. 1 и 5 от ИК, Общинската избирателна комисия</w:t>
      </w:r>
      <w:r>
        <w:rPr>
          <w:rFonts w:ascii="Times New Roman" w:eastAsia="Times New Roman" w:hAnsi="Times New Roman"/>
          <w:color w:val="000000"/>
          <w:sz w:val="24"/>
          <w:szCs w:val="24"/>
          <w:lang w:val="en-US"/>
        </w:rPr>
        <w:t>:</w:t>
      </w:r>
    </w:p>
    <w:p w:rsidR="00A12A9C" w:rsidRPr="007705B0" w:rsidRDefault="00A12A9C" w:rsidP="00A12A9C">
      <w:pPr>
        <w:shd w:val="clear" w:color="auto" w:fill="FEFEFE"/>
        <w:spacing w:after="24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Р Е Ш И:</w:t>
      </w:r>
    </w:p>
    <w:p w:rsidR="00A12A9C" w:rsidRDefault="00A12A9C" w:rsidP="00A12A9C">
      <w:pPr>
        <w:shd w:val="clear" w:color="auto" w:fill="FFFFFF"/>
        <w:tabs>
          <w:tab w:val="left" w:pos="1560"/>
        </w:tabs>
        <w:spacing w:before="100" w:beforeAutospacing="1" w:after="100" w:afterAutospacing="1" w:line="240" w:lineRule="auto"/>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Извършва замени в съставите на СИК в Община Хасково от  </w:t>
      </w:r>
      <w:r>
        <w:rPr>
          <w:rFonts w:ascii="Times New Roman" w:hAnsi="Times New Roman"/>
          <w:sz w:val="24"/>
          <w:szCs w:val="24"/>
        </w:rPr>
        <w:t>ПП „ДПС“</w:t>
      </w:r>
      <w:r>
        <w:rPr>
          <w:rFonts w:ascii="Times New Roman" w:eastAsia="Times New Roman" w:hAnsi="Times New Roman"/>
          <w:color w:val="000000"/>
          <w:sz w:val="24"/>
          <w:szCs w:val="24"/>
        </w:rPr>
        <w:t>, както следва:</w:t>
      </w:r>
    </w:p>
    <w:tbl>
      <w:tblPr>
        <w:tblW w:w="10376" w:type="dxa"/>
        <w:tblInd w:w="55" w:type="dxa"/>
        <w:tblCellMar>
          <w:left w:w="70" w:type="dxa"/>
          <w:right w:w="70" w:type="dxa"/>
        </w:tblCellMar>
        <w:tblLook w:val="04A0" w:firstRow="1" w:lastRow="0" w:firstColumn="1" w:lastColumn="0" w:noHBand="0" w:noVBand="1"/>
      </w:tblPr>
      <w:tblGrid>
        <w:gridCol w:w="560"/>
        <w:gridCol w:w="3424"/>
        <w:gridCol w:w="1400"/>
        <w:gridCol w:w="2428"/>
        <w:gridCol w:w="1311"/>
        <w:gridCol w:w="1253"/>
      </w:tblGrid>
      <w:tr w:rsidR="00A12A9C" w:rsidTr="002B7684">
        <w:trPr>
          <w:trHeight w:val="342"/>
        </w:trPr>
        <w:tc>
          <w:tcPr>
            <w:tcW w:w="560" w:type="dxa"/>
            <w:tcBorders>
              <w:top w:val="single" w:sz="4" w:space="0" w:color="auto"/>
              <w:left w:val="single" w:sz="4" w:space="0" w:color="auto"/>
              <w:bottom w:val="nil"/>
              <w:right w:val="nil"/>
            </w:tcBorders>
            <w:noWrap/>
            <w:vAlign w:val="center"/>
            <w:hideMark/>
          </w:tcPr>
          <w:p w:rsidR="00A12A9C" w:rsidRDefault="00A12A9C" w:rsidP="00B17DF8">
            <w:pPr>
              <w:spacing w:after="0" w:line="240" w:lineRule="auto"/>
              <w:jc w:val="center"/>
              <w:rPr>
                <w:rFonts w:ascii="Arial" w:eastAsia="Times New Roman" w:hAnsi="Arial" w:cs="Arial"/>
                <w:b/>
                <w:bCs/>
                <w:sz w:val="20"/>
                <w:szCs w:val="20"/>
                <w:lang w:eastAsia="bg-BG"/>
              </w:rPr>
            </w:pPr>
            <w:r>
              <w:rPr>
                <w:rFonts w:ascii="Arial" w:eastAsia="Times New Roman" w:hAnsi="Arial" w:cs="Arial"/>
                <w:b/>
                <w:bCs/>
                <w:sz w:val="20"/>
                <w:szCs w:val="20"/>
                <w:lang w:eastAsia="bg-BG"/>
              </w:rPr>
              <w:t>СИК</w:t>
            </w:r>
          </w:p>
        </w:tc>
        <w:tc>
          <w:tcPr>
            <w:tcW w:w="3424" w:type="dxa"/>
            <w:tcBorders>
              <w:top w:val="single" w:sz="4" w:space="0" w:color="auto"/>
              <w:left w:val="single" w:sz="4" w:space="0" w:color="auto"/>
              <w:bottom w:val="nil"/>
              <w:right w:val="single" w:sz="4" w:space="0" w:color="auto"/>
            </w:tcBorders>
            <w:noWrap/>
            <w:vAlign w:val="center"/>
            <w:hideMark/>
          </w:tcPr>
          <w:p w:rsidR="00A12A9C" w:rsidRDefault="00A12A9C" w:rsidP="00B17DF8">
            <w:pPr>
              <w:spacing w:after="0" w:line="240" w:lineRule="auto"/>
              <w:jc w:val="center"/>
              <w:rPr>
                <w:rFonts w:ascii="Arial" w:eastAsia="Times New Roman" w:hAnsi="Arial" w:cs="Arial"/>
                <w:b/>
                <w:bCs/>
                <w:sz w:val="20"/>
                <w:szCs w:val="20"/>
                <w:lang w:eastAsia="bg-BG"/>
              </w:rPr>
            </w:pPr>
            <w:r>
              <w:rPr>
                <w:rFonts w:ascii="Arial" w:eastAsia="Times New Roman" w:hAnsi="Arial" w:cs="Arial"/>
                <w:b/>
                <w:bCs/>
                <w:sz w:val="20"/>
                <w:szCs w:val="20"/>
                <w:lang w:eastAsia="bg-BG"/>
              </w:rPr>
              <w:t>ОСВОБОЖДАВА</w:t>
            </w:r>
          </w:p>
        </w:tc>
        <w:tc>
          <w:tcPr>
            <w:tcW w:w="1400" w:type="dxa"/>
            <w:tcBorders>
              <w:top w:val="single" w:sz="4" w:space="0" w:color="auto"/>
              <w:left w:val="single" w:sz="4" w:space="0" w:color="auto"/>
              <w:bottom w:val="nil"/>
              <w:right w:val="nil"/>
            </w:tcBorders>
            <w:noWrap/>
            <w:vAlign w:val="center"/>
            <w:hideMark/>
          </w:tcPr>
          <w:p w:rsidR="00A12A9C" w:rsidRDefault="00A12A9C" w:rsidP="00B17DF8">
            <w:pPr>
              <w:spacing w:after="0" w:line="240" w:lineRule="auto"/>
              <w:jc w:val="center"/>
              <w:rPr>
                <w:rFonts w:ascii="Arial" w:eastAsia="Times New Roman" w:hAnsi="Arial" w:cs="Arial"/>
                <w:b/>
                <w:bCs/>
                <w:sz w:val="20"/>
                <w:szCs w:val="20"/>
                <w:lang w:eastAsia="bg-BG"/>
              </w:rPr>
            </w:pPr>
            <w:r>
              <w:rPr>
                <w:rFonts w:ascii="Arial" w:eastAsia="Times New Roman" w:hAnsi="Arial" w:cs="Arial"/>
                <w:b/>
                <w:bCs/>
                <w:sz w:val="20"/>
                <w:szCs w:val="20"/>
                <w:lang w:eastAsia="bg-BG"/>
              </w:rPr>
              <w:t>длъжност</w:t>
            </w:r>
          </w:p>
        </w:tc>
        <w:tc>
          <w:tcPr>
            <w:tcW w:w="2428" w:type="dxa"/>
            <w:tcBorders>
              <w:top w:val="single" w:sz="4" w:space="0" w:color="auto"/>
              <w:left w:val="single" w:sz="4" w:space="0" w:color="auto"/>
              <w:bottom w:val="nil"/>
              <w:right w:val="nil"/>
            </w:tcBorders>
            <w:noWrap/>
            <w:vAlign w:val="center"/>
            <w:hideMark/>
          </w:tcPr>
          <w:p w:rsidR="00A12A9C" w:rsidRDefault="00A12A9C" w:rsidP="00B17DF8">
            <w:pPr>
              <w:spacing w:after="0" w:line="240" w:lineRule="auto"/>
              <w:jc w:val="center"/>
              <w:rPr>
                <w:rFonts w:ascii="Arial" w:eastAsia="Times New Roman" w:hAnsi="Arial" w:cs="Arial"/>
                <w:b/>
                <w:bCs/>
                <w:sz w:val="20"/>
                <w:szCs w:val="20"/>
                <w:lang w:eastAsia="bg-BG"/>
              </w:rPr>
            </w:pPr>
            <w:r>
              <w:rPr>
                <w:rFonts w:ascii="Arial" w:eastAsia="Times New Roman" w:hAnsi="Arial" w:cs="Arial"/>
                <w:b/>
                <w:bCs/>
                <w:sz w:val="20"/>
                <w:szCs w:val="20"/>
                <w:lang w:eastAsia="bg-BG"/>
              </w:rPr>
              <w:t>НАЗНАЧАВА</w:t>
            </w:r>
          </w:p>
        </w:tc>
        <w:tc>
          <w:tcPr>
            <w:tcW w:w="1311" w:type="dxa"/>
            <w:tcBorders>
              <w:top w:val="single" w:sz="4" w:space="0" w:color="auto"/>
              <w:left w:val="single" w:sz="4" w:space="0" w:color="auto"/>
              <w:bottom w:val="nil"/>
              <w:right w:val="nil"/>
            </w:tcBorders>
            <w:noWrap/>
            <w:vAlign w:val="center"/>
            <w:hideMark/>
          </w:tcPr>
          <w:p w:rsidR="00A12A9C" w:rsidRDefault="00A12A9C" w:rsidP="00A12A9C">
            <w:pPr>
              <w:spacing w:after="0" w:line="240" w:lineRule="auto"/>
              <w:ind w:left="-1957" w:right="351"/>
              <w:jc w:val="center"/>
              <w:rPr>
                <w:rFonts w:ascii="Arial" w:eastAsia="Times New Roman" w:hAnsi="Arial" w:cs="Arial"/>
                <w:b/>
                <w:bCs/>
                <w:sz w:val="20"/>
                <w:szCs w:val="20"/>
                <w:lang w:eastAsia="bg-BG"/>
              </w:rPr>
            </w:pPr>
            <w:r>
              <w:rPr>
                <w:rFonts w:ascii="Arial" w:eastAsia="Times New Roman" w:hAnsi="Arial" w:cs="Arial"/>
                <w:b/>
                <w:bCs/>
                <w:sz w:val="20"/>
                <w:szCs w:val="20"/>
                <w:lang w:eastAsia="bg-BG"/>
              </w:rPr>
              <w:t>ЕГН</w:t>
            </w:r>
          </w:p>
        </w:tc>
        <w:tc>
          <w:tcPr>
            <w:tcW w:w="1253" w:type="dxa"/>
            <w:tcBorders>
              <w:top w:val="single" w:sz="4" w:space="0" w:color="auto"/>
              <w:left w:val="single" w:sz="4" w:space="0" w:color="auto"/>
              <w:bottom w:val="nil"/>
              <w:right w:val="single" w:sz="4" w:space="0" w:color="auto"/>
            </w:tcBorders>
            <w:noWrap/>
            <w:vAlign w:val="center"/>
            <w:hideMark/>
          </w:tcPr>
          <w:p w:rsidR="00A12A9C" w:rsidRDefault="00A12A9C" w:rsidP="00B17DF8">
            <w:pPr>
              <w:spacing w:after="0" w:line="240" w:lineRule="auto"/>
              <w:jc w:val="center"/>
              <w:rPr>
                <w:rFonts w:ascii="Arial" w:eastAsia="Times New Roman" w:hAnsi="Arial" w:cs="Arial"/>
                <w:b/>
                <w:bCs/>
                <w:sz w:val="20"/>
                <w:szCs w:val="20"/>
                <w:lang w:eastAsia="bg-BG"/>
              </w:rPr>
            </w:pPr>
            <w:r>
              <w:rPr>
                <w:rFonts w:ascii="Arial" w:eastAsia="Times New Roman" w:hAnsi="Arial" w:cs="Arial"/>
                <w:b/>
                <w:bCs/>
                <w:sz w:val="20"/>
                <w:szCs w:val="20"/>
                <w:lang w:eastAsia="bg-BG"/>
              </w:rPr>
              <w:t>телефон</w:t>
            </w:r>
          </w:p>
        </w:tc>
      </w:tr>
      <w:tr w:rsidR="00A12A9C" w:rsidTr="002B7684">
        <w:trPr>
          <w:trHeight w:val="255"/>
        </w:trPr>
        <w:tc>
          <w:tcPr>
            <w:tcW w:w="560" w:type="dxa"/>
            <w:tcBorders>
              <w:top w:val="nil"/>
              <w:left w:val="single" w:sz="4" w:space="0" w:color="auto"/>
              <w:bottom w:val="single" w:sz="4" w:space="0" w:color="auto"/>
              <w:right w:val="nil"/>
            </w:tcBorders>
            <w:noWrap/>
            <w:vAlign w:val="center"/>
            <w:hideMark/>
          </w:tcPr>
          <w:p w:rsidR="00A12A9C" w:rsidRDefault="00A12A9C" w:rsidP="00B17DF8">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w:t>
            </w:r>
          </w:p>
        </w:tc>
        <w:tc>
          <w:tcPr>
            <w:tcW w:w="3424" w:type="dxa"/>
            <w:tcBorders>
              <w:top w:val="nil"/>
              <w:left w:val="single" w:sz="4" w:space="0" w:color="auto"/>
              <w:bottom w:val="single" w:sz="4" w:space="0" w:color="auto"/>
              <w:right w:val="single" w:sz="4" w:space="0" w:color="auto"/>
            </w:tcBorders>
            <w:noWrap/>
            <w:vAlign w:val="center"/>
            <w:hideMark/>
          </w:tcPr>
          <w:p w:rsidR="00A12A9C" w:rsidRDefault="00A12A9C"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 </w:t>
            </w:r>
          </w:p>
        </w:tc>
        <w:tc>
          <w:tcPr>
            <w:tcW w:w="1400" w:type="dxa"/>
            <w:tcBorders>
              <w:top w:val="nil"/>
              <w:left w:val="single" w:sz="4" w:space="0" w:color="auto"/>
              <w:bottom w:val="single" w:sz="4" w:space="0" w:color="auto"/>
              <w:right w:val="nil"/>
            </w:tcBorders>
            <w:noWrap/>
            <w:vAlign w:val="center"/>
            <w:hideMark/>
          </w:tcPr>
          <w:p w:rsidR="00A12A9C" w:rsidRDefault="00A12A9C" w:rsidP="00B17DF8">
            <w:pPr>
              <w:spacing w:after="0" w:line="240" w:lineRule="auto"/>
              <w:jc w:val="center"/>
              <w:rPr>
                <w:rFonts w:ascii="Arial" w:eastAsia="Times New Roman" w:hAnsi="Arial" w:cs="Arial"/>
                <w:b/>
                <w:bCs/>
                <w:sz w:val="20"/>
                <w:szCs w:val="20"/>
                <w:lang w:eastAsia="bg-BG"/>
              </w:rPr>
            </w:pPr>
            <w:r>
              <w:rPr>
                <w:rFonts w:ascii="Arial" w:eastAsia="Times New Roman" w:hAnsi="Arial" w:cs="Arial"/>
                <w:b/>
                <w:bCs/>
                <w:sz w:val="20"/>
                <w:szCs w:val="20"/>
                <w:lang w:eastAsia="bg-BG"/>
              </w:rPr>
              <w:t>в СИК</w:t>
            </w:r>
          </w:p>
        </w:tc>
        <w:tc>
          <w:tcPr>
            <w:tcW w:w="2428" w:type="dxa"/>
            <w:tcBorders>
              <w:top w:val="nil"/>
              <w:left w:val="single" w:sz="4" w:space="0" w:color="auto"/>
              <w:bottom w:val="single" w:sz="4" w:space="0" w:color="auto"/>
              <w:right w:val="nil"/>
            </w:tcBorders>
            <w:noWrap/>
            <w:vAlign w:val="center"/>
            <w:hideMark/>
          </w:tcPr>
          <w:p w:rsidR="00A12A9C" w:rsidRDefault="00A12A9C"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 </w:t>
            </w:r>
          </w:p>
        </w:tc>
        <w:tc>
          <w:tcPr>
            <w:tcW w:w="1311" w:type="dxa"/>
            <w:tcBorders>
              <w:top w:val="nil"/>
              <w:left w:val="single" w:sz="4" w:space="0" w:color="auto"/>
              <w:bottom w:val="single" w:sz="4" w:space="0" w:color="auto"/>
              <w:right w:val="nil"/>
            </w:tcBorders>
            <w:noWrap/>
            <w:vAlign w:val="center"/>
            <w:hideMark/>
          </w:tcPr>
          <w:p w:rsidR="00A12A9C" w:rsidRDefault="00A12A9C"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 ЕГН</w:t>
            </w:r>
          </w:p>
        </w:tc>
        <w:tc>
          <w:tcPr>
            <w:tcW w:w="1253" w:type="dxa"/>
            <w:tcBorders>
              <w:top w:val="nil"/>
              <w:left w:val="single" w:sz="4" w:space="0" w:color="auto"/>
              <w:bottom w:val="single" w:sz="4" w:space="0" w:color="auto"/>
              <w:right w:val="single" w:sz="4" w:space="0" w:color="auto"/>
            </w:tcBorders>
            <w:noWrap/>
            <w:vAlign w:val="center"/>
            <w:hideMark/>
          </w:tcPr>
          <w:p w:rsidR="00A12A9C" w:rsidRDefault="00A12A9C"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 </w:t>
            </w:r>
          </w:p>
        </w:tc>
      </w:tr>
      <w:tr w:rsidR="002B7684" w:rsidTr="002B7684">
        <w:trPr>
          <w:trHeight w:val="255"/>
        </w:trPr>
        <w:tc>
          <w:tcPr>
            <w:tcW w:w="560" w:type="dxa"/>
            <w:tcBorders>
              <w:top w:val="nil"/>
              <w:left w:val="single" w:sz="4" w:space="0" w:color="auto"/>
              <w:bottom w:val="single" w:sz="4" w:space="0" w:color="auto"/>
              <w:right w:val="single" w:sz="4" w:space="0" w:color="auto"/>
            </w:tcBorders>
            <w:noWrap/>
            <w:vAlign w:val="center"/>
            <w:hideMark/>
          </w:tcPr>
          <w:p w:rsidR="002B7684" w:rsidRDefault="002B7684" w:rsidP="00B17DF8">
            <w:pPr>
              <w:spacing w:after="0" w:line="240" w:lineRule="auto"/>
              <w:jc w:val="center"/>
              <w:rPr>
                <w:rFonts w:ascii="Arial" w:eastAsia="Times New Roman" w:hAnsi="Arial" w:cs="Arial"/>
                <w:sz w:val="20"/>
                <w:szCs w:val="20"/>
                <w:lang w:eastAsia="bg-BG"/>
              </w:rPr>
            </w:pPr>
            <w:bookmarkStart w:id="0" w:name="_GoBack" w:colFirst="4" w:colLast="5"/>
            <w:r>
              <w:rPr>
                <w:rFonts w:ascii="Arial" w:eastAsia="Times New Roman" w:hAnsi="Arial" w:cs="Arial"/>
                <w:sz w:val="20"/>
                <w:szCs w:val="20"/>
                <w:lang w:eastAsia="bg-BG"/>
              </w:rPr>
              <w:t>33</w:t>
            </w:r>
          </w:p>
        </w:tc>
        <w:tc>
          <w:tcPr>
            <w:tcW w:w="3424"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Ширин Хасан Нури</w:t>
            </w:r>
          </w:p>
        </w:tc>
        <w:tc>
          <w:tcPr>
            <w:tcW w:w="1400"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член</w:t>
            </w:r>
          </w:p>
        </w:tc>
        <w:tc>
          <w:tcPr>
            <w:tcW w:w="2428"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Здравко Минчев Хаджиев</w:t>
            </w:r>
          </w:p>
        </w:tc>
        <w:tc>
          <w:tcPr>
            <w:tcW w:w="1311" w:type="dxa"/>
            <w:tcBorders>
              <w:top w:val="nil"/>
              <w:left w:val="nil"/>
              <w:bottom w:val="single" w:sz="4" w:space="0" w:color="auto"/>
              <w:right w:val="single" w:sz="4" w:space="0" w:color="auto"/>
            </w:tcBorders>
            <w:noWrap/>
            <w:hideMark/>
          </w:tcPr>
          <w:p w:rsidR="002B7684" w:rsidRDefault="002B7684">
            <w:r w:rsidRPr="006325C5">
              <w:rPr>
                <w:rFonts w:ascii="Arial" w:eastAsia="Times New Roman" w:hAnsi="Arial" w:cs="Arial"/>
                <w:sz w:val="20"/>
                <w:szCs w:val="20"/>
                <w:lang w:eastAsia="bg-BG"/>
              </w:rPr>
              <w:t>...........</w:t>
            </w:r>
          </w:p>
        </w:tc>
        <w:tc>
          <w:tcPr>
            <w:tcW w:w="1253" w:type="dxa"/>
            <w:tcBorders>
              <w:top w:val="nil"/>
              <w:left w:val="nil"/>
              <w:bottom w:val="single" w:sz="4" w:space="0" w:color="auto"/>
              <w:right w:val="single" w:sz="4" w:space="0" w:color="auto"/>
            </w:tcBorders>
            <w:noWrap/>
            <w:hideMark/>
          </w:tcPr>
          <w:p w:rsidR="002B7684" w:rsidRDefault="002B7684">
            <w:r w:rsidRPr="006325C5">
              <w:rPr>
                <w:rFonts w:ascii="Arial" w:eastAsia="Times New Roman" w:hAnsi="Arial" w:cs="Arial"/>
                <w:sz w:val="20"/>
                <w:szCs w:val="20"/>
                <w:lang w:eastAsia="bg-BG"/>
              </w:rPr>
              <w:t>...........</w:t>
            </w:r>
          </w:p>
        </w:tc>
      </w:tr>
      <w:tr w:rsidR="002B7684" w:rsidTr="002B7684">
        <w:trPr>
          <w:trHeight w:val="255"/>
        </w:trPr>
        <w:tc>
          <w:tcPr>
            <w:tcW w:w="560" w:type="dxa"/>
            <w:tcBorders>
              <w:top w:val="nil"/>
              <w:left w:val="single" w:sz="4" w:space="0" w:color="auto"/>
              <w:bottom w:val="single" w:sz="4" w:space="0" w:color="auto"/>
              <w:right w:val="single" w:sz="4" w:space="0" w:color="auto"/>
            </w:tcBorders>
            <w:noWrap/>
            <w:vAlign w:val="center"/>
            <w:hideMark/>
          </w:tcPr>
          <w:p w:rsidR="002B7684" w:rsidRDefault="002B7684" w:rsidP="00B17DF8">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73</w:t>
            </w:r>
          </w:p>
        </w:tc>
        <w:tc>
          <w:tcPr>
            <w:tcW w:w="3424"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Емилия Стоянова Орлинова</w:t>
            </w:r>
          </w:p>
        </w:tc>
        <w:tc>
          <w:tcPr>
            <w:tcW w:w="1400"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Член</w:t>
            </w:r>
          </w:p>
        </w:tc>
        <w:tc>
          <w:tcPr>
            <w:tcW w:w="2428"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МИлко Зафиров Гаджев</w:t>
            </w:r>
          </w:p>
        </w:tc>
        <w:tc>
          <w:tcPr>
            <w:tcW w:w="1311" w:type="dxa"/>
            <w:tcBorders>
              <w:top w:val="nil"/>
              <w:left w:val="nil"/>
              <w:bottom w:val="single" w:sz="4" w:space="0" w:color="auto"/>
              <w:right w:val="single" w:sz="4" w:space="0" w:color="auto"/>
            </w:tcBorders>
            <w:noWrap/>
            <w:hideMark/>
          </w:tcPr>
          <w:p w:rsidR="002B7684" w:rsidRDefault="002B7684">
            <w:r w:rsidRPr="006325C5">
              <w:rPr>
                <w:rFonts w:ascii="Arial" w:eastAsia="Times New Roman" w:hAnsi="Arial" w:cs="Arial"/>
                <w:sz w:val="20"/>
                <w:szCs w:val="20"/>
                <w:lang w:eastAsia="bg-BG"/>
              </w:rPr>
              <w:t>...........</w:t>
            </w:r>
          </w:p>
        </w:tc>
        <w:tc>
          <w:tcPr>
            <w:tcW w:w="1253" w:type="dxa"/>
            <w:tcBorders>
              <w:top w:val="nil"/>
              <w:left w:val="nil"/>
              <w:bottom w:val="single" w:sz="4" w:space="0" w:color="auto"/>
              <w:right w:val="single" w:sz="4" w:space="0" w:color="auto"/>
            </w:tcBorders>
            <w:noWrap/>
            <w:hideMark/>
          </w:tcPr>
          <w:p w:rsidR="002B7684" w:rsidRDefault="002B7684">
            <w:r w:rsidRPr="006325C5">
              <w:rPr>
                <w:rFonts w:ascii="Arial" w:eastAsia="Times New Roman" w:hAnsi="Arial" w:cs="Arial"/>
                <w:sz w:val="20"/>
                <w:szCs w:val="20"/>
                <w:lang w:eastAsia="bg-BG"/>
              </w:rPr>
              <w:t>...........</w:t>
            </w:r>
          </w:p>
        </w:tc>
      </w:tr>
      <w:tr w:rsidR="002B7684" w:rsidTr="002B7684">
        <w:trPr>
          <w:trHeight w:val="255"/>
        </w:trPr>
        <w:tc>
          <w:tcPr>
            <w:tcW w:w="560" w:type="dxa"/>
            <w:tcBorders>
              <w:top w:val="nil"/>
              <w:left w:val="single" w:sz="4" w:space="0" w:color="auto"/>
              <w:bottom w:val="single" w:sz="4" w:space="0" w:color="auto"/>
              <w:right w:val="single" w:sz="4" w:space="0" w:color="auto"/>
            </w:tcBorders>
            <w:noWrap/>
            <w:vAlign w:val="center"/>
            <w:hideMark/>
          </w:tcPr>
          <w:p w:rsidR="002B7684" w:rsidRDefault="002B7684" w:rsidP="00B17DF8">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119</w:t>
            </w:r>
          </w:p>
        </w:tc>
        <w:tc>
          <w:tcPr>
            <w:tcW w:w="3424"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 xml:space="preserve">Мария Георгиева Стоянова </w:t>
            </w:r>
          </w:p>
        </w:tc>
        <w:tc>
          <w:tcPr>
            <w:tcW w:w="1400"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 xml:space="preserve">Председател </w:t>
            </w:r>
          </w:p>
        </w:tc>
        <w:tc>
          <w:tcPr>
            <w:tcW w:w="2428"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Ана Ангелова Велчева</w:t>
            </w:r>
          </w:p>
        </w:tc>
        <w:tc>
          <w:tcPr>
            <w:tcW w:w="1311" w:type="dxa"/>
            <w:tcBorders>
              <w:top w:val="nil"/>
              <w:left w:val="nil"/>
              <w:bottom w:val="single" w:sz="4" w:space="0" w:color="auto"/>
              <w:right w:val="single" w:sz="4" w:space="0" w:color="auto"/>
            </w:tcBorders>
            <w:noWrap/>
            <w:hideMark/>
          </w:tcPr>
          <w:p w:rsidR="002B7684" w:rsidRDefault="002B7684">
            <w:r w:rsidRPr="006325C5">
              <w:rPr>
                <w:rFonts w:ascii="Arial" w:eastAsia="Times New Roman" w:hAnsi="Arial" w:cs="Arial"/>
                <w:sz w:val="20"/>
                <w:szCs w:val="20"/>
                <w:lang w:eastAsia="bg-BG"/>
              </w:rPr>
              <w:t>...........</w:t>
            </w:r>
          </w:p>
        </w:tc>
        <w:tc>
          <w:tcPr>
            <w:tcW w:w="1253" w:type="dxa"/>
            <w:tcBorders>
              <w:top w:val="nil"/>
              <w:left w:val="nil"/>
              <w:bottom w:val="single" w:sz="4" w:space="0" w:color="auto"/>
              <w:right w:val="single" w:sz="4" w:space="0" w:color="auto"/>
            </w:tcBorders>
            <w:noWrap/>
            <w:hideMark/>
          </w:tcPr>
          <w:p w:rsidR="002B7684" w:rsidRDefault="002B7684">
            <w:r w:rsidRPr="006325C5">
              <w:rPr>
                <w:rFonts w:ascii="Arial" w:eastAsia="Times New Roman" w:hAnsi="Arial" w:cs="Arial"/>
                <w:sz w:val="20"/>
                <w:szCs w:val="20"/>
                <w:lang w:eastAsia="bg-BG"/>
              </w:rPr>
              <w:t>...........</w:t>
            </w:r>
          </w:p>
        </w:tc>
      </w:tr>
      <w:tr w:rsidR="002B7684" w:rsidTr="002B7684">
        <w:trPr>
          <w:trHeight w:val="255"/>
        </w:trPr>
        <w:tc>
          <w:tcPr>
            <w:tcW w:w="560" w:type="dxa"/>
            <w:tcBorders>
              <w:top w:val="nil"/>
              <w:left w:val="single" w:sz="4" w:space="0" w:color="auto"/>
              <w:bottom w:val="single" w:sz="4" w:space="0" w:color="auto"/>
              <w:right w:val="single" w:sz="4" w:space="0" w:color="auto"/>
            </w:tcBorders>
            <w:noWrap/>
            <w:vAlign w:val="center"/>
            <w:hideMark/>
          </w:tcPr>
          <w:p w:rsidR="002B7684" w:rsidRDefault="002B7684" w:rsidP="00B17DF8">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120</w:t>
            </w:r>
          </w:p>
        </w:tc>
        <w:tc>
          <w:tcPr>
            <w:tcW w:w="3424"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Милена Милчева Митева</w:t>
            </w:r>
          </w:p>
        </w:tc>
        <w:tc>
          <w:tcPr>
            <w:tcW w:w="1400"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jc w:val="center"/>
              <w:rPr>
                <w:rFonts w:ascii="Arial" w:eastAsia="Times New Roman" w:hAnsi="Arial" w:cs="Arial"/>
                <w:sz w:val="20"/>
                <w:szCs w:val="20"/>
                <w:lang w:eastAsia="bg-BG"/>
              </w:rPr>
            </w:pPr>
            <w:r>
              <w:rPr>
                <w:rFonts w:ascii="Arial" w:eastAsia="Times New Roman" w:hAnsi="Arial" w:cs="Arial"/>
                <w:sz w:val="20"/>
                <w:szCs w:val="20"/>
                <w:lang w:eastAsia="bg-BG"/>
              </w:rPr>
              <w:t>член</w:t>
            </w:r>
          </w:p>
        </w:tc>
        <w:tc>
          <w:tcPr>
            <w:tcW w:w="2428" w:type="dxa"/>
            <w:tcBorders>
              <w:top w:val="nil"/>
              <w:left w:val="nil"/>
              <w:bottom w:val="single" w:sz="4" w:space="0" w:color="auto"/>
              <w:right w:val="single" w:sz="4" w:space="0" w:color="auto"/>
            </w:tcBorders>
            <w:noWrap/>
            <w:vAlign w:val="center"/>
            <w:hideMark/>
          </w:tcPr>
          <w:p w:rsidR="002B7684" w:rsidRDefault="002B7684" w:rsidP="00B17DF8">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Тончо Илчев Алексиев</w:t>
            </w:r>
          </w:p>
        </w:tc>
        <w:tc>
          <w:tcPr>
            <w:tcW w:w="1311" w:type="dxa"/>
            <w:tcBorders>
              <w:top w:val="nil"/>
              <w:left w:val="nil"/>
              <w:bottom w:val="single" w:sz="4" w:space="0" w:color="auto"/>
              <w:right w:val="single" w:sz="4" w:space="0" w:color="auto"/>
            </w:tcBorders>
            <w:noWrap/>
            <w:hideMark/>
          </w:tcPr>
          <w:p w:rsidR="002B7684" w:rsidRDefault="002B7684">
            <w:r w:rsidRPr="006325C5">
              <w:rPr>
                <w:rFonts w:ascii="Arial" w:eastAsia="Times New Roman" w:hAnsi="Arial" w:cs="Arial"/>
                <w:sz w:val="20"/>
                <w:szCs w:val="20"/>
                <w:lang w:eastAsia="bg-BG"/>
              </w:rPr>
              <w:t>...........</w:t>
            </w:r>
          </w:p>
        </w:tc>
        <w:tc>
          <w:tcPr>
            <w:tcW w:w="1253" w:type="dxa"/>
            <w:tcBorders>
              <w:top w:val="nil"/>
              <w:left w:val="nil"/>
              <w:bottom w:val="single" w:sz="4" w:space="0" w:color="auto"/>
              <w:right w:val="single" w:sz="4" w:space="0" w:color="auto"/>
            </w:tcBorders>
            <w:noWrap/>
            <w:hideMark/>
          </w:tcPr>
          <w:p w:rsidR="002B7684" w:rsidRDefault="002B7684">
            <w:r w:rsidRPr="006325C5">
              <w:rPr>
                <w:rFonts w:ascii="Arial" w:eastAsia="Times New Roman" w:hAnsi="Arial" w:cs="Arial"/>
                <w:sz w:val="20"/>
                <w:szCs w:val="20"/>
                <w:lang w:eastAsia="bg-BG"/>
              </w:rPr>
              <w:t>...........</w:t>
            </w:r>
          </w:p>
        </w:tc>
      </w:tr>
      <w:bookmarkEnd w:id="0"/>
    </w:tbl>
    <w:p w:rsidR="00D35E32" w:rsidRDefault="00D35E32" w:rsidP="00A12A9C">
      <w:pPr>
        <w:shd w:val="clear" w:color="auto" w:fill="FFFFFF"/>
        <w:tabs>
          <w:tab w:val="left" w:pos="1560"/>
        </w:tabs>
        <w:spacing w:before="100" w:beforeAutospacing="1" w:after="100" w:afterAutospacing="1" w:line="240" w:lineRule="auto"/>
        <w:jc w:val="both"/>
        <w:rPr>
          <w:rFonts w:ascii="Times New Roman" w:eastAsia="Times New Roman" w:hAnsi="Times New Roman"/>
          <w:color w:val="000000"/>
          <w:sz w:val="24"/>
          <w:szCs w:val="24"/>
        </w:rPr>
      </w:pPr>
    </w:p>
    <w:p w:rsidR="000B3F1E" w:rsidRPr="00F95F11" w:rsidRDefault="000B3F1E" w:rsidP="000B3F1E">
      <w:pPr>
        <w:pStyle w:val="NormalWeb"/>
        <w:shd w:val="clear" w:color="auto" w:fill="FFFFFF"/>
        <w:spacing w:before="0" w:beforeAutospacing="0" w:after="150" w:afterAutospacing="0" w:line="300" w:lineRule="atLeast"/>
        <w:ind w:firstLine="709"/>
        <w:jc w:val="both"/>
        <w:rPr>
          <w:color w:val="000000"/>
        </w:rPr>
      </w:pPr>
      <w:r w:rsidRPr="00C83B96">
        <w:rPr>
          <w:color w:val="000000"/>
        </w:rPr>
        <w:t>След изчерпване на дневния ред, заседанието на ОИК – Хасково бе закрит</w:t>
      </w:r>
      <w:r>
        <w:rPr>
          <w:color w:val="000000"/>
        </w:rPr>
        <w:t>о от председателя на комисията.</w:t>
      </w:r>
    </w:p>
    <w:p w:rsidR="000B3F1E" w:rsidRPr="00C83B96" w:rsidRDefault="000B3F1E" w:rsidP="000B3F1E">
      <w:pPr>
        <w:shd w:val="clear" w:color="auto" w:fill="FEFEFE"/>
        <w:spacing w:after="240" w:line="270" w:lineRule="atLeast"/>
        <w:jc w:val="both"/>
        <w:rPr>
          <w:rFonts w:ascii="Times New Roman" w:eastAsia="Times New Roman" w:hAnsi="Times New Roman" w:cs="Times New Roman"/>
          <w:color w:val="000000"/>
          <w:sz w:val="24"/>
          <w:szCs w:val="24"/>
          <w:lang w:val="en-US"/>
        </w:rPr>
      </w:pPr>
      <w:r w:rsidRPr="00C83B96">
        <w:rPr>
          <w:rFonts w:ascii="Times New Roman" w:eastAsia="Times New Roman" w:hAnsi="Times New Roman" w:cs="Times New Roman"/>
          <w:color w:val="000000"/>
          <w:sz w:val="24"/>
          <w:szCs w:val="24"/>
          <w:lang w:val="en-US"/>
        </w:rPr>
        <w:t>ПРЕДСЕДАТЕЛ:</w:t>
      </w:r>
    </w:p>
    <w:p w:rsidR="000B3F1E" w:rsidRPr="00C83B96" w:rsidRDefault="000B3F1E" w:rsidP="000B3F1E">
      <w:pPr>
        <w:shd w:val="clear" w:color="auto" w:fill="FEFEFE"/>
        <w:spacing w:after="240" w:line="270" w:lineRule="atLeast"/>
        <w:jc w:val="both"/>
        <w:rPr>
          <w:rFonts w:ascii="Times New Roman" w:eastAsia="Times New Roman" w:hAnsi="Times New Roman" w:cs="Times New Roman"/>
          <w:color w:val="000000"/>
          <w:sz w:val="24"/>
          <w:szCs w:val="24"/>
        </w:rPr>
      </w:pPr>
      <w:r w:rsidRPr="00C83B96">
        <w:rPr>
          <w:rFonts w:ascii="Times New Roman" w:eastAsia="Times New Roman" w:hAnsi="Times New Roman" w:cs="Times New Roman"/>
          <w:color w:val="000000"/>
          <w:sz w:val="24"/>
          <w:szCs w:val="24"/>
        </w:rPr>
        <w:t>Пламен Лечев</w:t>
      </w:r>
    </w:p>
    <w:p w:rsidR="000B3F1E" w:rsidRPr="00C83B96" w:rsidRDefault="000B3F1E" w:rsidP="000B3F1E">
      <w:pPr>
        <w:shd w:val="clear" w:color="auto" w:fill="FEFEFE"/>
        <w:spacing w:after="240" w:line="270" w:lineRule="atLeast"/>
        <w:jc w:val="both"/>
        <w:rPr>
          <w:rFonts w:ascii="Times New Roman" w:eastAsia="Times New Roman" w:hAnsi="Times New Roman" w:cs="Times New Roman"/>
          <w:color w:val="000000"/>
          <w:sz w:val="24"/>
          <w:szCs w:val="24"/>
          <w:lang w:val="en-US"/>
        </w:rPr>
      </w:pPr>
      <w:r w:rsidRPr="00C83B96">
        <w:rPr>
          <w:rFonts w:ascii="Times New Roman" w:eastAsia="Times New Roman" w:hAnsi="Times New Roman" w:cs="Times New Roman"/>
          <w:color w:val="000000"/>
          <w:sz w:val="24"/>
          <w:szCs w:val="24"/>
          <w:lang w:val="en-US"/>
        </w:rPr>
        <w:t>СЕКРЕТАР:</w:t>
      </w:r>
    </w:p>
    <w:p w:rsidR="000B3F1E" w:rsidRPr="00C83B96" w:rsidRDefault="000B3F1E" w:rsidP="000B3F1E">
      <w:pPr>
        <w:shd w:val="clear" w:color="auto" w:fill="FEFEFE"/>
        <w:spacing w:after="240" w:line="270" w:lineRule="atLeast"/>
        <w:jc w:val="both"/>
        <w:rPr>
          <w:rFonts w:ascii="Times New Roman" w:eastAsia="Times New Roman" w:hAnsi="Times New Roman" w:cs="Times New Roman"/>
          <w:color w:val="000000"/>
          <w:sz w:val="24"/>
          <w:szCs w:val="24"/>
        </w:rPr>
      </w:pPr>
      <w:r w:rsidRPr="00C83B96">
        <w:rPr>
          <w:rFonts w:ascii="Times New Roman" w:eastAsia="Times New Roman" w:hAnsi="Times New Roman" w:cs="Times New Roman"/>
          <w:color w:val="000000"/>
          <w:sz w:val="24"/>
          <w:szCs w:val="24"/>
        </w:rPr>
        <w:t>Лейла Елмаз</w:t>
      </w:r>
    </w:p>
    <w:p w:rsidR="00472570" w:rsidRDefault="00472570" w:rsidP="00472570"/>
    <w:sectPr w:rsidR="004725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93730"/>
    <w:multiLevelType w:val="hybridMultilevel"/>
    <w:tmpl w:val="44FE1C62"/>
    <w:lvl w:ilvl="0" w:tplc="9AE4CCDA">
      <w:start w:val="1"/>
      <w:numFmt w:val="decimal"/>
      <w:lvlText w:val="%1."/>
      <w:lvlJc w:val="left"/>
      <w:pPr>
        <w:ind w:left="720" w:hanging="360"/>
      </w:pPr>
      <w:rPr>
        <w:rFonts w:ascii="Times New Roman" w:eastAsia="Times New Roman" w:hAnsi="Times New Roman" w:hint="default"/>
        <w:color w:val="00000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0FC07CB"/>
    <w:multiLevelType w:val="hybridMultilevel"/>
    <w:tmpl w:val="B6F6A1DC"/>
    <w:lvl w:ilvl="0" w:tplc="5964D5CE">
      <w:start w:val="1"/>
      <w:numFmt w:val="decimal"/>
      <w:lvlText w:val="%1."/>
      <w:lvlJc w:val="left"/>
      <w:pPr>
        <w:ind w:left="720" w:hanging="360"/>
      </w:pPr>
      <w:rPr>
        <w:rFonts w:ascii="Times New Roman" w:eastAsia="Times New Roman" w:hAnsi="Times New Roman" w:hint="default"/>
        <w:color w:val="00000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D75"/>
    <w:rsid w:val="000B2170"/>
    <w:rsid w:val="000B3F1E"/>
    <w:rsid w:val="002058F3"/>
    <w:rsid w:val="002B7684"/>
    <w:rsid w:val="0044159D"/>
    <w:rsid w:val="00472570"/>
    <w:rsid w:val="00691E51"/>
    <w:rsid w:val="00707CA5"/>
    <w:rsid w:val="007650F9"/>
    <w:rsid w:val="0076611F"/>
    <w:rsid w:val="0097522E"/>
    <w:rsid w:val="009C7580"/>
    <w:rsid w:val="00A12A9C"/>
    <w:rsid w:val="00C7118D"/>
    <w:rsid w:val="00C87C31"/>
    <w:rsid w:val="00D35E32"/>
    <w:rsid w:val="00DE2C44"/>
    <w:rsid w:val="00E2246D"/>
    <w:rsid w:val="00E45D75"/>
    <w:rsid w:val="00F21AE6"/>
    <w:rsid w:val="00F65D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1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11F"/>
    <w:pPr>
      <w:ind w:left="720"/>
      <w:contextualSpacing/>
    </w:pPr>
  </w:style>
  <w:style w:type="paragraph" w:styleId="NormalWeb">
    <w:name w:val="Normal (Web)"/>
    <w:basedOn w:val="Normal"/>
    <w:uiPriority w:val="99"/>
    <w:unhideWhenUsed/>
    <w:rsid w:val="000B3F1E"/>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1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11F"/>
    <w:pPr>
      <w:ind w:left="720"/>
      <w:contextualSpacing/>
    </w:pPr>
  </w:style>
  <w:style w:type="paragraph" w:styleId="NormalWeb">
    <w:name w:val="Normal (Web)"/>
    <w:basedOn w:val="Normal"/>
    <w:uiPriority w:val="99"/>
    <w:unhideWhenUsed/>
    <w:rsid w:val="000B3F1E"/>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cp:keywords/>
  <dc:description/>
  <cp:lastModifiedBy>OIK</cp:lastModifiedBy>
  <cp:revision>22</cp:revision>
  <dcterms:created xsi:type="dcterms:W3CDTF">2019-10-18T08:45:00Z</dcterms:created>
  <dcterms:modified xsi:type="dcterms:W3CDTF">2019-10-18T15:11:00Z</dcterms:modified>
</cp:coreProperties>
</file>