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2D" w:rsidRPr="002E706E" w:rsidRDefault="00A26D2D" w:rsidP="00A26D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A26D2D" w:rsidRPr="002E706E" w:rsidRDefault="00A26D2D" w:rsidP="00A26D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A26D2D" w:rsidRPr="002E706E" w:rsidRDefault="00A26D2D" w:rsidP="00A2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A26D2D" w:rsidRPr="002E706E" w:rsidRDefault="00A26D2D" w:rsidP="00A26D2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A26D2D" w:rsidRPr="00C83B96" w:rsidRDefault="00A26D2D" w:rsidP="00A26D2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11.11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A26D2D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D2D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D2D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D2D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A26D2D" w:rsidRPr="00C83B96" w:rsidRDefault="00A26D2D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6D2D" w:rsidRPr="00C83B96" w:rsidRDefault="00A26D2D" w:rsidP="00A26D2D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A26D2D" w:rsidRPr="00C83B96" w:rsidRDefault="00A26D2D" w:rsidP="00A26D2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A26D2D" w:rsidRPr="00C83B96" w:rsidRDefault="00A26D2D" w:rsidP="00A26D2D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A26D2D" w:rsidRPr="00C83B96" w:rsidRDefault="00A26D2D" w:rsidP="00A26D2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26D2D" w:rsidRPr="00C83B96" w:rsidRDefault="00A26D2D" w:rsidP="00A26D2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2D" w:rsidRPr="00C83B96" w:rsidRDefault="00A26D2D" w:rsidP="00A26D2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2D" w:rsidRPr="00C83B96" w:rsidRDefault="00A26D2D" w:rsidP="00A26D2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A26D2D" w:rsidRPr="00C83B96" w:rsidRDefault="00A26D2D" w:rsidP="00A26D2D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A26D2D" w:rsidRPr="00A65427" w:rsidRDefault="00A26D2D" w:rsidP="00A26D2D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54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общински съветник от кандидатската листа на ПП“ГЕРБ“ и обявяване за избран за общински съветник следващия в листата- вх.№245/11.11.2019г.</w:t>
      </w:r>
    </w:p>
    <w:p w:rsidR="00A26D2D" w:rsidRPr="00DE5140" w:rsidRDefault="00A26D2D" w:rsidP="00A26D2D">
      <w:pPr>
        <w:rPr>
          <w:sz w:val="24"/>
          <w:szCs w:val="24"/>
        </w:rPr>
      </w:pPr>
    </w:p>
    <w:p w:rsidR="00A26D2D" w:rsidRPr="00C83B96" w:rsidRDefault="00A26D2D" w:rsidP="00A26D2D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Колеги, има ли други предложения за дневния ред? Не се направиха допълнения за дневния ред.</w:t>
      </w:r>
    </w:p>
    <w:p w:rsidR="00A26D2D" w:rsidRPr="00C83B96" w:rsidRDefault="00A26D2D" w:rsidP="00A26D2D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D2D" w:rsidRDefault="00A26D2D" w:rsidP="00A26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1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DE514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е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B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Динко Петров Тенев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  вх.№ 245/11.11.2019г.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се отказва от мандата си на общински съветник и желае да му бъдат прекратени правомощията му като такъв.</w:t>
      </w:r>
    </w:p>
    <w:p w:rsidR="00A26D2D" w:rsidRPr="00C83B96" w:rsidRDefault="00A26D2D" w:rsidP="00A26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26D2D" w:rsidRPr="00C83B96" w:rsidRDefault="00A26D2D" w:rsidP="00A26D2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26D2D" w:rsidRPr="00C83B96" w:rsidRDefault="00A26D2D" w:rsidP="00A26D2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D2D" w:rsidRDefault="00A26D2D" w:rsidP="00A26D2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26D2D" w:rsidRPr="00CB3877" w:rsidRDefault="00A26D2D" w:rsidP="00A26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27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A6542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24 от Изборния кодекс, чл.30 ал.4 т.3, чл.30 ал.7 от ЗМСМА</w:t>
      </w:r>
    </w:p>
    <w:p w:rsidR="00A26D2D" w:rsidRPr="00CB3877" w:rsidRDefault="00A26D2D" w:rsidP="00A26D2D">
      <w:pPr>
        <w:pStyle w:val="a3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26D2D" w:rsidRPr="00CB3877" w:rsidRDefault="00A26D2D" w:rsidP="00A26D2D">
      <w:pPr>
        <w:pStyle w:val="a3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6D2D" w:rsidRPr="00AC4BEB" w:rsidRDefault="00A26D2D" w:rsidP="00A26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пълномощията на </w:t>
      </w:r>
      <w:r w:rsidRPr="00962B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Динко Петров Тенев</w:t>
      </w:r>
      <w:r w:rsidRPr="00AC4B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ЕГН: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*********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явен за избран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щински съветник от листата на ПП “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233-МИ от 28.10.2019 г. на ОИК-Хасково.</w:t>
      </w:r>
    </w:p>
    <w:p w:rsidR="00A26D2D" w:rsidRPr="00AC4BEB" w:rsidRDefault="00A26D2D" w:rsidP="00A26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ОБЕЗСИЛВА издаденото на 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Динко Петров Тенев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********</w:t>
      </w:r>
      <w:r w:rsidRPr="00962B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избран общински съветник.</w:t>
      </w:r>
    </w:p>
    <w:p w:rsidR="00A26D2D" w:rsidRPr="00AC4BEB" w:rsidRDefault="00A26D2D" w:rsidP="00A26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общински съветник следващия от листата 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“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962B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Мирослав </w:t>
      </w:r>
      <w:proofErr w:type="spellStart"/>
      <w:r w:rsidRPr="00962B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Радичев</w:t>
      </w:r>
      <w:proofErr w:type="spellEnd"/>
      <w:r w:rsidRPr="00962B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Войников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</w:t>
      </w:r>
      <w:r w:rsidRPr="00AC4B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*********</w:t>
      </w:r>
    </w:p>
    <w:p w:rsidR="00A26D2D" w:rsidRPr="00AC4BEB" w:rsidRDefault="00A26D2D" w:rsidP="00A26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Издава удостоверение на избрания за общински съветници.</w:t>
      </w:r>
    </w:p>
    <w:p w:rsidR="00A26D2D" w:rsidRPr="00AC4BEB" w:rsidRDefault="00A26D2D" w:rsidP="00A26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Решението подлежи на обжалван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пред Административен съд-Хасково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7-дневен срок от обявяването му съгласно чл.459 от ИК.</w:t>
      </w:r>
    </w:p>
    <w:p w:rsidR="00A26D2D" w:rsidRPr="00AE7397" w:rsidRDefault="00A26D2D" w:rsidP="00A26D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6D2D" w:rsidRPr="00F95F11" w:rsidRDefault="00A26D2D" w:rsidP="00A26D2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C83B96">
        <w:rPr>
          <w:color w:val="000000"/>
        </w:rPr>
        <w:t>След изчерпване на дневния ред, заседанието на ОИК – Хасково бе закрит</w:t>
      </w:r>
      <w:r>
        <w:rPr>
          <w:color w:val="000000"/>
        </w:rPr>
        <w:t>о от председателя на комисията.</w:t>
      </w:r>
    </w:p>
    <w:p w:rsidR="00A26D2D" w:rsidRPr="00C83B96" w:rsidRDefault="00A26D2D" w:rsidP="00A26D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A26D2D" w:rsidRPr="00C83B96" w:rsidRDefault="00A26D2D" w:rsidP="00A26D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A26D2D" w:rsidRPr="00C83B96" w:rsidRDefault="00A26D2D" w:rsidP="00A26D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A26D2D" w:rsidRPr="00C83B96" w:rsidRDefault="00A26D2D" w:rsidP="00A26D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Елмаз</w:t>
      </w:r>
    </w:p>
    <w:p w:rsidR="00A26D2D" w:rsidRDefault="00A26D2D" w:rsidP="00A26D2D"/>
    <w:p w:rsidR="00A26D2D" w:rsidRDefault="00A26D2D" w:rsidP="00A26D2D"/>
    <w:p w:rsidR="00FB1514" w:rsidRDefault="00A26D2D">
      <w:bookmarkStart w:id="0" w:name="_GoBack"/>
      <w:bookmarkEnd w:id="0"/>
    </w:p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2D"/>
    <w:rsid w:val="004F335E"/>
    <w:rsid w:val="00A26D2D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5550"/>
  <w15:chartTrackingRefBased/>
  <w15:docId w15:val="{D8B0BAAF-F8E3-42CF-8DBF-2C46C488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2019-11-11T14:25:00Z</dcterms:created>
  <dcterms:modified xsi:type="dcterms:W3CDTF">2019-11-11T14:25:00Z</dcterms:modified>
</cp:coreProperties>
</file>