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8A" w:rsidRPr="00483D5E" w:rsidRDefault="0092128A" w:rsidP="0092128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 Б Щ И Н С К А     И З Б И Р А Т Е Л Н А      К О М И С И Я</w:t>
      </w:r>
    </w:p>
    <w:p w:rsidR="0092128A" w:rsidRPr="00483D5E" w:rsidRDefault="0092128A" w:rsidP="0092128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92128A" w:rsidRPr="00483D5E" w:rsidRDefault="0092128A" w:rsidP="0092128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Х А С К О В О</w:t>
      </w:r>
    </w:p>
    <w:p w:rsidR="0092128A" w:rsidRPr="00483D5E" w:rsidRDefault="001C0E2B" w:rsidP="0092128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92128A" w:rsidRPr="00C67F2D" w:rsidRDefault="0092128A" w:rsidP="0092128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C67F2D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П Р О Т О К О Л    </w:t>
      </w:r>
      <w:r w:rsidRPr="00C67F2D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161E2A" w:rsidRPr="00C67F2D">
        <w:rPr>
          <w:rFonts w:ascii="Times New Roman" w:eastAsia="Times New Roman" w:hAnsi="Times New Roman"/>
          <w:b/>
          <w:color w:val="000000"/>
          <w:sz w:val="32"/>
          <w:szCs w:val="32"/>
        </w:rPr>
        <w:t>95</w:t>
      </w:r>
      <w:r w:rsidRPr="00C67F2D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C67F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Pr="00C67F2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25195E" w:rsidRPr="00C67F2D">
        <w:rPr>
          <w:rFonts w:ascii="Times New Roman" w:eastAsia="Times New Roman" w:hAnsi="Times New Roman"/>
          <w:color w:val="000000"/>
          <w:sz w:val="28"/>
          <w:szCs w:val="28"/>
        </w:rPr>
        <w:t>20.05.2018</w:t>
      </w:r>
      <w:r w:rsidRPr="00C67F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92128A" w:rsidRPr="00C67F2D" w:rsidRDefault="0092128A" w:rsidP="0092128A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67F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25195E" w:rsidRPr="00C67F2D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C67F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25195E" w:rsidRPr="00C67F2D">
        <w:rPr>
          <w:rFonts w:ascii="Times New Roman" w:eastAsia="Times New Roman" w:hAnsi="Times New Roman"/>
          <w:color w:val="000000"/>
          <w:sz w:val="28"/>
          <w:szCs w:val="28"/>
        </w:rPr>
        <w:t>05.</w:t>
      </w:r>
      <w:r w:rsidRPr="00C67F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201</w:t>
      </w:r>
      <w:r w:rsidR="0025195E" w:rsidRPr="00C67F2D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C67F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Pr="00C67F2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67F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92128A" w:rsidRPr="00595A41" w:rsidRDefault="0092128A" w:rsidP="0092128A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67F2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Присъстваха: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92128A" w:rsidRPr="00595A41" w:rsidRDefault="0092128A" w:rsidP="0092128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92128A" w:rsidRPr="00595A41" w:rsidRDefault="0092128A" w:rsidP="0092128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92128A" w:rsidRPr="00595A41" w:rsidRDefault="0092128A" w:rsidP="0092128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25195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Сениха Ерхан Неждет</w:t>
      </w:r>
    </w:p>
    <w:p w:rsidR="0092128A" w:rsidRPr="00595A41" w:rsidRDefault="0092128A" w:rsidP="0092128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92128A" w:rsidRPr="00595A41" w:rsidRDefault="0092128A" w:rsidP="0092128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92128A" w:rsidRPr="00595A41" w:rsidRDefault="0092128A" w:rsidP="0092128A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92128A" w:rsidRPr="00595A41" w:rsidRDefault="0092128A" w:rsidP="0092128A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92128A" w:rsidRPr="00595A41" w:rsidRDefault="0092128A" w:rsidP="0092128A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92128A" w:rsidRPr="00595A41" w:rsidRDefault="0092128A" w:rsidP="0092128A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92128A" w:rsidRPr="00595A41" w:rsidRDefault="0092128A" w:rsidP="0092128A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92128A" w:rsidRPr="00595A41" w:rsidRDefault="0092128A" w:rsidP="0092128A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92128A" w:rsidRPr="00595A41" w:rsidRDefault="0092128A" w:rsidP="0092128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92128A" w:rsidRDefault="0092128A" w:rsidP="0092128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92128A" w:rsidRPr="004474F8" w:rsidRDefault="0092128A" w:rsidP="0092128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2128A" w:rsidRPr="00483D5E" w:rsidRDefault="0092128A" w:rsidP="0092128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Заседанието бе открито от председателя Лечев:</w:t>
      </w:r>
    </w:p>
    <w:p w:rsidR="0092128A" w:rsidRPr="00483D5E" w:rsidRDefault="0092128A" w:rsidP="0092128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92128A" w:rsidRDefault="0092128A" w:rsidP="0092128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92128A" w:rsidRPr="00C26B13" w:rsidRDefault="0092128A" w:rsidP="0092128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28A" w:rsidRPr="00483D5E" w:rsidRDefault="0092128A" w:rsidP="0092128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92128A" w:rsidRDefault="0092128A" w:rsidP="0092128A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92128A" w:rsidRDefault="0092128A" w:rsidP="0092128A"/>
    <w:p w:rsidR="0092128A" w:rsidRPr="00C63E14" w:rsidRDefault="0092128A" w:rsidP="0092128A">
      <w:pPr>
        <w:numPr>
          <w:ilvl w:val="0"/>
          <w:numId w:val="10"/>
        </w:numPr>
        <w:shd w:val="clear" w:color="auto" w:fill="FEFEFE"/>
        <w:spacing w:before="240" w:after="0" w:line="240" w:lineRule="auto"/>
        <w:ind w:left="714" w:hanging="357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theme="minorBidi"/>
          <w:color w:val="000000" w:themeColor="text1"/>
          <w:sz w:val="28"/>
          <w:szCs w:val="28"/>
        </w:rPr>
        <w:t>O</w:t>
      </w:r>
      <w:r w:rsidRPr="00C63E14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>бявяване на резултатите от гласуването за избор на кмет</w:t>
      </w:r>
      <w:r w:rsidRPr="00C63E14">
        <w:rPr>
          <w:rFonts w:ascii="Times New Roman" w:eastAsia="Times New Roman" w:hAnsi="Times New Roman" w:cstheme="minorBidi"/>
          <w:color w:val="000000" w:themeColor="text1"/>
          <w:sz w:val="24"/>
          <w:szCs w:val="28"/>
          <w:lang w:val="bg-BG"/>
        </w:rPr>
        <w:t xml:space="preserve"> </w:t>
      </w:r>
      <w:r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 xml:space="preserve">на Кметство </w:t>
      </w:r>
      <w:r w:rsidRPr="00C63E14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>Криво поле, Община Хасково.</w:t>
      </w:r>
    </w:p>
    <w:p w:rsidR="0092128A" w:rsidRPr="00C63E14" w:rsidRDefault="0092128A" w:rsidP="0092128A">
      <w:pPr>
        <w:rPr>
          <w:rFonts w:asciiTheme="minorHAnsi" w:eastAsiaTheme="minorHAnsi" w:hAnsiTheme="minorHAnsi" w:cstheme="minorBidi"/>
        </w:rPr>
      </w:pPr>
    </w:p>
    <w:p w:rsidR="0092128A" w:rsidRDefault="0092128A" w:rsidP="0092128A">
      <w:pPr>
        <w:pStyle w:val="a3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председателят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2128A" w:rsidRDefault="0092128A" w:rsidP="0092128A">
      <w:pPr>
        <w:pStyle w:val="a3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2128A" w:rsidRDefault="0092128A" w:rsidP="0092128A">
      <w:pPr>
        <w:pStyle w:val="a3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K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олеги, след потвърждаване на данните от протоколите на секционните избирателни комисии за резултатите от изборите за кметове на кметства, произведени на 20.05.2018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92128A" w:rsidRDefault="0092128A" w:rsidP="0092128A">
      <w:pPr>
        <w:pStyle w:val="a3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92128A" w:rsidRPr="009A2F1D" w:rsidRDefault="0092128A" w:rsidP="0092128A">
      <w:pPr>
        <w:pStyle w:val="a3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92128A" w:rsidRDefault="0092128A" w:rsidP="0092128A">
      <w:pPr>
        <w:pStyle w:val="a3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92128A" w:rsidRPr="00F31D04" w:rsidRDefault="0092128A" w:rsidP="0092128A">
      <w:pPr>
        <w:pStyle w:val="a3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92128A" w:rsidRPr="00F31D04" w:rsidRDefault="0092128A" w:rsidP="0092128A">
      <w:pPr>
        <w:pStyle w:val="a3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Гласували „ЗА“: Пламен Стефанов Лечев, Димитър Велев Димитров, </w:t>
      </w:r>
      <w:r w:rsidR="0025195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Сениха Ерхан Неждет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92128A" w:rsidRDefault="0092128A" w:rsidP="0092128A">
      <w:pPr>
        <w:pStyle w:val="a3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92128A" w:rsidRPr="0092128A" w:rsidRDefault="0092128A" w:rsidP="0092128A">
      <w:pPr>
        <w:shd w:val="clear" w:color="auto" w:fill="FEFEFE"/>
        <w:spacing w:after="240" w:line="240" w:lineRule="auto"/>
        <w:ind w:firstLine="851"/>
        <w:contextualSpacing/>
        <w:rPr>
          <w:rFonts w:ascii="Times New Roman" w:hAnsi="Times New Roman"/>
          <w:sz w:val="28"/>
          <w:szCs w:val="28"/>
          <w:lang w:val="bg-BG"/>
        </w:rPr>
      </w:pPr>
      <w:r w:rsidRPr="0092128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</w:t>
      </w:r>
      <w:proofErr w:type="spellStart"/>
      <w:r w:rsidRPr="0092128A">
        <w:rPr>
          <w:rFonts w:ascii="Times New Roman" w:hAnsi="Times New Roman"/>
          <w:sz w:val="28"/>
          <w:szCs w:val="28"/>
        </w:rPr>
        <w:t>чл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. 452 </w:t>
      </w:r>
      <w:proofErr w:type="spellStart"/>
      <w:r w:rsidRPr="0092128A">
        <w:rPr>
          <w:rFonts w:ascii="Times New Roman" w:hAnsi="Times New Roman"/>
          <w:sz w:val="28"/>
          <w:szCs w:val="28"/>
        </w:rPr>
        <w:t>от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28A">
        <w:rPr>
          <w:rFonts w:ascii="Times New Roman" w:hAnsi="Times New Roman"/>
          <w:sz w:val="28"/>
          <w:szCs w:val="28"/>
        </w:rPr>
        <w:t>Изборния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28A">
        <w:rPr>
          <w:rFonts w:ascii="Times New Roman" w:hAnsi="Times New Roman"/>
          <w:sz w:val="28"/>
          <w:szCs w:val="28"/>
        </w:rPr>
        <w:t>кодекс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2128A">
        <w:rPr>
          <w:rFonts w:ascii="Times New Roman" w:hAnsi="Times New Roman"/>
          <w:sz w:val="28"/>
          <w:szCs w:val="28"/>
        </w:rPr>
        <w:t>въз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28A">
        <w:rPr>
          <w:rFonts w:ascii="Times New Roman" w:hAnsi="Times New Roman"/>
          <w:sz w:val="28"/>
          <w:szCs w:val="28"/>
        </w:rPr>
        <w:t>основа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28A">
        <w:rPr>
          <w:rFonts w:ascii="Times New Roman" w:hAnsi="Times New Roman"/>
          <w:sz w:val="28"/>
          <w:szCs w:val="28"/>
        </w:rPr>
        <w:t>на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28A">
        <w:rPr>
          <w:rFonts w:ascii="Times New Roman" w:hAnsi="Times New Roman"/>
          <w:sz w:val="28"/>
          <w:szCs w:val="28"/>
        </w:rPr>
        <w:t>получените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28A">
        <w:rPr>
          <w:rFonts w:ascii="Times New Roman" w:hAnsi="Times New Roman"/>
          <w:sz w:val="28"/>
          <w:szCs w:val="28"/>
        </w:rPr>
        <w:t>данни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28A">
        <w:rPr>
          <w:rFonts w:ascii="Times New Roman" w:hAnsi="Times New Roman"/>
          <w:sz w:val="28"/>
          <w:szCs w:val="28"/>
        </w:rPr>
        <w:t>от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28A">
        <w:rPr>
          <w:rFonts w:ascii="Times New Roman" w:hAnsi="Times New Roman"/>
          <w:sz w:val="28"/>
          <w:szCs w:val="28"/>
        </w:rPr>
        <w:t>протоколите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28A">
        <w:rPr>
          <w:rFonts w:ascii="Times New Roman" w:hAnsi="Times New Roman"/>
          <w:sz w:val="28"/>
          <w:szCs w:val="28"/>
        </w:rPr>
        <w:t>на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СИК</w:t>
      </w:r>
      <w:r w:rsidRPr="0092128A">
        <w:rPr>
          <w:rFonts w:ascii="Times New Roman" w:hAnsi="Times New Roman"/>
          <w:sz w:val="28"/>
          <w:szCs w:val="28"/>
          <w:lang w:val="bg-BG"/>
        </w:rPr>
        <w:t>, Общинската избирателна комисия</w:t>
      </w:r>
    </w:p>
    <w:p w:rsidR="0092128A" w:rsidRPr="0092128A" w:rsidRDefault="0092128A" w:rsidP="0092128A">
      <w:pPr>
        <w:shd w:val="clear" w:color="auto" w:fill="FEFEFE"/>
        <w:spacing w:after="240" w:line="240" w:lineRule="auto"/>
        <w:ind w:firstLine="851"/>
        <w:contextualSpacing/>
        <w:rPr>
          <w:rFonts w:ascii="Times New Roman" w:hAnsi="Times New Roman"/>
          <w:sz w:val="28"/>
          <w:szCs w:val="28"/>
          <w:lang w:val="bg-BG"/>
        </w:rPr>
      </w:pPr>
    </w:p>
    <w:p w:rsidR="0092128A" w:rsidRPr="0092128A" w:rsidRDefault="0092128A" w:rsidP="0092128A">
      <w:pPr>
        <w:jc w:val="center"/>
        <w:rPr>
          <w:rFonts w:ascii="Times New Roman" w:hAnsi="Times New Roman"/>
          <w:b/>
          <w:sz w:val="28"/>
          <w:szCs w:val="28"/>
        </w:rPr>
      </w:pPr>
      <w:r w:rsidRPr="0092128A">
        <w:rPr>
          <w:rFonts w:ascii="Times New Roman" w:hAnsi="Times New Roman"/>
          <w:b/>
          <w:sz w:val="28"/>
          <w:szCs w:val="28"/>
        </w:rPr>
        <w:t xml:space="preserve">Р Е Ш </w:t>
      </w:r>
      <w:proofErr w:type="gramStart"/>
      <w:r w:rsidRPr="0092128A">
        <w:rPr>
          <w:rFonts w:ascii="Times New Roman" w:hAnsi="Times New Roman"/>
          <w:b/>
          <w:sz w:val="28"/>
          <w:szCs w:val="28"/>
        </w:rPr>
        <w:t>И :</w:t>
      </w:r>
      <w:proofErr w:type="gramEnd"/>
    </w:p>
    <w:p w:rsidR="0092128A" w:rsidRPr="0092128A" w:rsidRDefault="0092128A" w:rsidP="0092128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92128A">
        <w:rPr>
          <w:rFonts w:ascii="Times New Roman" w:hAnsi="Times New Roman"/>
          <w:b/>
          <w:sz w:val="28"/>
          <w:szCs w:val="28"/>
        </w:rPr>
        <w:t>ОБЯВЯВА ЗА ИЗБРАН ЗА КМЕТ</w:t>
      </w:r>
      <w:r w:rsidRPr="00921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28A">
        <w:rPr>
          <w:rFonts w:ascii="Times New Roman" w:hAnsi="Times New Roman"/>
          <w:sz w:val="28"/>
          <w:szCs w:val="28"/>
        </w:rPr>
        <w:t>на</w:t>
      </w:r>
      <w:proofErr w:type="spellEnd"/>
      <w:r w:rsidRPr="00921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кметство </w:t>
      </w:r>
      <w:r w:rsidRPr="0092128A">
        <w:rPr>
          <w:rFonts w:ascii="Times New Roman" w:hAnsi="Times New Roman"/>
          <w:sz w:val="28"/>
          <w:szCs w:val="28"/>
          <w:lang w:val="bg-BG"/>
        </w:rPr>
        <w:t>Криво поле,</w:t>
      </w:r>
      <w:r w:rsidRPr="0092128A">
        <w:rPr>
          <w:rFonts w:ascii="Times New Roman" w:hAnsi="Times New Roman"/>
          <w:sz w:val="28"/>
          <w:szCs w:val="28"/>
        </w:rPr>
        <w:t xml:space="preserve"> </w:t>
      </w:r>
      <w:r w:rsidR="00A424EB">
        <w:rPr>
          <w:rFonts w:ascii="Times New Roman" w:hAnsi="Times New Roman"/>
          <w:sz w:val="28"/>
          <w:szCs w:val="28"/>
          <w:lang w:val="bg-BG"/>
        </w:rPr>
        <w:t>община</w:t>
      </w:r>
      <w:r w:rsidRPr="0092128A">
        <w:rPr>
          <w:rFonts w:ascii="Times New Roman" w:hAnsi="Times New Roman"/>
          <w:sz w:val="28"/>
          <w:szCs w:val="28"/>
        </w:rPr>
        <w:t xml:space="preserve"> </w:t>
      </w:r>
      <w:r w:rsidRPr="0092128A">
        <w:rPr>
          <w:rFonts w:ascii="Times New Roman" w:hAnsi="Times New Roman"/>
          <w:sz w:val="28"/>
          <w:szCs w:val="28"/>
          <w:lang w:val="bg-BG"/>
        </w:rPr>
        <w:t>Хасково</w:t>
      </w:r>
      <w:r w:rsidRPr="0092128A">
        <w:rPr>
          <w:rFonts w:ascii="Times New Roman" w:hAnsi="Times New Roman"/>
          <w:sz w:val="28"/>
          <w:szCs w:val="28"/>
        </w:rPr>
        <w:t xml:space="preserve">, </w:t>
      </w:r>
      <w:r w:rsidRPr="0092128A">
        <w:rPr>
          <w:rFonts w:ascii="Times New Roman" w:hAnsi="Times New Roman"/>
          <w:sz w:val="28"/>
          <w:szCs w:val="28"/>
          <w:lang w:val="bg-BG"/>
        </w:rPr>
        <w:t>на първи тур</w:t>
      </w:r>
    </w:p>
    <w:p w:rsidR="0092128A" w:rsidRPr="0092128A" w:rsidRDefault="0092128A" w:rsidP="0092128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92128A" w:rsidRPr="008160AC" w:rsidRDefault="008160AC" w:rsidP="009212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160AC">
        <w:rPr>
          <w:rFonts w:ascii="Times New Roman" w:hAnsi="Times New Roman"/>
          <w:b/>
          <w:sz w:val="28"/>
          <w:szCs w:val="28"/>
          <w:lang w:val="bg-BG"/>
        </w:rPr>
        <w:t>АНДРЕЙ СТОЯНОВ ГАДЖЕВ</w:t>
      </w:r>
    </w:p>
    <w:p w:rsidR="0092128A" w:rsidRPr="008160AC" w:rsidRDefault="0092128A" w:rsidP="009212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92128A" w:rsidRPr="0092128A" w:rsidRDefault="0092128A" w:rsidP="0092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160AC">
        <w:rPr>
          <w:rFonts w:ascii="Times New Roman" w:hAnsi="Times New Roman"/>
          <w:sz w:val="28"/>
          <w:szCs w:val="28"/>
        </w:rPr>
        <w:t>ЕГН</w:t>
      </w:r>
      <w:r w:rsidRPr="008160A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FF3705">
        <w:rPr>
          <w:rFonts w:ascii="Times New Roman" w:hAnsi="Times New Roman"/>
          <w:sz w:val="28"/>
          <w:szCs w:val="28"/>
          <w:lang w:val="bg-BG"/>
        </w:rPr>
        <w:t>**********</w:t>
      </w:r>
      <w:r w:rsidRPr="008160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60AC">
        <w:rPr>
          <w:rFonts w:ascii="Times New Roman" w:hAnsi="Times New Roman"/>
          <w:sz w:val="28"/>
          <w:szCs w:val="28"/>
        </w:rPr>
        <w:t>издигнат</w:t>
      </w:r>
      <w:proofErr w:type="spellEnd"/>
      <w:r w:rsidRPr="00816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60AC">
        <w:rPr>
          <w:rFonts w:ascii="Times New Roman" w:hAnsi="Times New Roman"/>
          <w:sz w:val="28"/>
          <w:szCs w:val="28"/>
        </w:rPr>
        <w:t>от</w:t>
      </w:r>
      <w:proofErr w:type="spellEnd"/>
      <w:r w:rsidRPr="008160AC">
        <w:rPr>
          <w:rFonts w:ascii="Times New Roman" w:hAnsi="Times New Roman"/>
          <w:sz w:val="28"/>
          <w:szCs w:val="28"/>
        </w:rPr>
        <w:t xml:space="preserve"> </w:t>
      </w:r>
      <w:r w:rsidRPr="008160AC">
        <w:rPr>
          <w:rFonts w:ascii="Times New Roman" w:hAnsi="Times New Roman"/>
          <w:b/>
          <w:sz w:val="28"/>
          <w:szCs w:val="28"/>
          <w:lang w:val="bg-BG"/>
        </w:rPr>
        <w:t xml:space="preserve">ПП </w:t>
      </w:r>
      <w:r w:rsidR="008160AC" w:rsidRPr="008160AC">
        <w:rPr>
          <w:rFonts w:ascii="Times New Roman" w:hAnsi="Times New Roman"/>
          <w:b/>
          <w:sz w:val="28"/>
          <w:szCs w:val="28"/>
          <w:lang w:val="bg-BG"/>
        </w:rPr>
        <w:t>„ГЕРБ“</w:t>
      </w:r>
      <w:r w:rsidRPr="008160AC">
        <w:rPr>
          <w:rFonts w:ascii="Times New Roman" w:hAnsi="Times New Roman"/>
          <w:sz w:val="28"/>
          <w:szCs w:val="28"/>
          <w:lang w:val="bg-BG"/>
        </w:rPr>
        <w:t xml:space="preserve">, </w:t>
      </w:r>
      <w:proofErr w:type="spellStart"/>
      <w:r w:rsidRPr="008160AC">
        <w:rPr>
          <w:rFonts w:ascii="Times New Roman" w:hAnsi="Times New Roman"/>
          <w:sz w:val="28"/>
          <w:szCs w:val="28"/>
        </w:rPr>
        <w:t>получил</w:t>
      </w:r>
      <w:proofErr w:type="spellEnd"/>
      <w:r w:rsidRPr="008160AC">
        <w:rPr>
          <w:rFonts w:ascii="Times New Roman" w:hAnsi="Times New Roman"/>
          <w:sz w:val="28"/>
          <w:szCs w:val="28"/>
        </w:rPr>
        <w:t xml:space="preserve"> </w:t>
      </w:r>
      <w:r w:rsidRPr="008160AC">
        <w:rPr>
          <w:rFonts w:ascii="Times New Roman" w:hAnsi="Times New Roman"/>
          <w:b/>
          <w:sz w:val="28"/>
          <w:szCs w:val="28"/>
          <w:lang w:val="bg-BG"/>
        </w:rPr>
        <w:t>2</w:t>
      </w:r>
      <w:r w:rsidR="008160AC" w:rsidRPr="008160AC">
        <w:rPr>
          <w:rFonts w:ascii="Times New Roman" w:hAnsi="Times New Roman"/>
          <w:b/>
          <w:sz w:val="28"/>
          <w:szCs w:val="28"/>
          <w:lang w:val="bg-BG"/>
        </w:rPr>
        <w:t>32</w:t>
      </w:r>
      <w:r w:rsidRPr="00816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60AC">
        <w:rPr>
          <w:rFonts w:ascii="Times New Roman" w:hAnsi="Times New Roman"/>
          <w:sz w:val="28"/>
          <w:szCs w:val="28"/>
        </w:rPr>
        <w:t>действителни</w:t>
      </w:r>
      <w:proofErr w:type="spellEnd"/>
      <w:r w:rsidRPr="00816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60AC">
        <w:rPr>
          <w:rFonts w:ascii="Times New Roman" w:hAnsi="Times New Roman"/>
          <w:sz w:val="28"/>
          <w:szCs w:val="28"/>
        </w:rPr>
        <w:t>гласове</w:t>
      </w:r>
      <w:proofErr w:type="spellEnd"/>
      <w:r w:rsidRPr="008160AC">
        <w:rPr>
          <w:rFonts w:ascii="Times New Roman" w:hAnsi="Times New Roman"/>
          <w:sz w:val="28"/>
          <w:szCs w:val="28"/>
        </w:rPr>
        <w:t>.</w:t>
      </w:r>
      <w:proofErr w:type="gramEnd"/>
    </w:p>
    <w:p w:rsidR="00974787" w:rsidRPr="0092128A" w:rsidRDefault="00974787">
      <w:pPr>
        <w:rPr>
          <w:sz w:val="28"/>
          <w:szCs w:val="28"/>
        </w:rPr>
      </w:pPr>
    </w:p>
    <w:p w:rsidR="0092128A" w:rsidRDefault="0092128A" w:rsidP="0092128A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2128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92128A" w:rsidRDefault="0092128A" w:rsidP="0092128A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2128A" w:rsidRPr="0092128A" w:rsidRDefault="0092128A" w:rsidP="0092128A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2128A" w:rsidRPr="0092128A" w:rsidRDefault="0092128A" w:rsidP="0092128A">
      <w:pPr>
        <w:shd w:val="clear" w:color="auto" w:fill="FEFEFE"/>
        <w:spacing w:after="0" w:line="240" w:lineRule="auto"/>
        <w:ind w:firstLine="4678"/>
        <w:rPr>
          <w:rFonts w:ascii="Times New Roman" w:eastAsia="Times New Roman" w:hAnsi="Times New Roman"/>
          <w:color w:val="000000"/>
          <w:sz w:val="28"/>
          <w:szCs w:val="28"/>
        </w:rPr>
      </w:pPr>
      <w:r w:rsidRPr="0092128A">
        <w:rPr>
          <w:rFonts w:ascii="Times New Roman" w:eastAsia="Times New Roman" w:hAnsi="Times New Roman"/>
          <w:color w:val="000000"/>
          <w:sz w:val="28"/>
          <w:szCs w:val="28"/>
        </w:rPr>
        <w:t>ПРЕДСЕДАТЕЛ:</w:t>
      </w:r>
    </w:p>
    <w:p w:rsidR="0092128A" w:rsidRPr="0092128A" w:rsidRDefault="0092128A" w:rsidP="0092128A">
      <w:pPr>
        <w:shd w:val="clear" w:color="auto" w:fill="FEFEFE"/>
        <w:spacing w:after="0" w:line="240" w:lineRule="auto"/>
        <w:ind w:firstLine="567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2128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92128A" w:rsidRPr="0092128A" w:rsidRDefault="0092128A" w:rsidP="0092128A">
      <w:pPr>
        <w:shd w:val="clear" w:color="auto" w:fill="FEFEFE"/>
        <w:spacing w:after="0" w:line="240" w:lineRule="auto"/>
        <w:ind w:firstLine="567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2128A" w:rsidRPr="0092128A" w:rsidRDefault="0092128A" w:rsidP="0092128A">
      <w:pPr>
        <w:shd w:val="clear" w:color="auto" w:fill="FEFEFE"/>
        <w:spacing w:after="0" w:line="240" w:lineRule="auto"/>
        <w:ind w:firstLine="4678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2128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</w:p>
    <w:p w:rsidR="0092128A" w:rsidRPr="0092128A" w:rsidRDefault="0025195E" w:rsidP="0092128A">
      <w:pPr>
        <w:shd w:val="clear" w:color="auto" w:fill="FEFEFE"/>
        <w:spacing w:after="0" w:line="240" w:lineRule="auto"/>
        <w:ind w:firstLine="5670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Сениха Неждет</w:t>
      </w:r>
    </w:p>
    <w:p w:rsidR="0092128A" w:rsidRPr="0092128A" w:rsidRDefault="0092128A" w:rsidP="0092128A">
      <w:pPr>
        <w:rPr>
          <w:sz w:val="28"/>
          <w:szCs w:val="28"/>
        </w:rPr>
      </w:pPr>
    </w:p>
    <w:p w:rsidR="00EC0454" w:rsidRDefault="00EC0454">
      <w:pPr>
        <w:spacing w:after="160" w:line="259" w:lineRule="auto"/>
      </w:pPr>
      <w:r>
        <w:br w:type="page"/>
      </w:r>
    </w:p>
    <w:p w:rsidR="0092128A" w:rsidRPr="0025195E" w:rsidRDefault="0092128A">
      <w:pPr>
        <w:rPr>
          <w:sz w:val="26"/>
          <w:szCs w:val="26"/>
        </w:rPr>
      </w:pPr>
      <w:bookmarkStart w:id="0" w:name="_GoBack"/>
      <w:bookmarkEnd w:id="0"/>
    </w:p>
    <w:sectPr w:rsidR="0092128A" w:rsidRPr="0025195E" w:rsidSect="00152F45">
      <w:footerReference w:type="default" r:id="rId8"/>
      <w:pgSz w:w="12240" w:h="15840"/>
      <w:pgMar w:top="426" w:right="900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2B" w:rsidRDefault="001C0E2B">
      <w:pPr>
        <w:spacing w:after="0" w:line="240" w:lineRule="auto"/>
      </w:pPr>
      <w:r>
        <w:separator/>
      </w:r>
    </w:p>
  </w:endnote>
  <w:endnote w:type="continuationSeparator" w:id="0">
    <w:p w:rsidR="001C0E2B" w:rsidRDefault="001C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62" w:rsidRDefault="001F7362" w:rsidP="001F7362">
    <w:pPr>
      <w:pStyle w:val="a4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82261" w:rsidRPr="00082261">
      <w:rPr>
        <w:noProof/>
        <w:lang w:val="bg-BG"/>
      </w:rPr>
      <w:t>1</w:t>
    </w:r>
    <w:r>
      <w:fldChar w:fldCharType="end"/>
    </w:r>
    <w:r>
      <w:tab/>
    </w:r>
  </w:p>
  <w:p w:rsidR="001F7362" w:rsidRDefault="001F73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2B" w:rsidRDefault="001C0E2B">
      <w:pPr>
        <w:spacing w:after="0" w:line="240" w:lineRule="auto"/>
      </w:pPr>
      <w:r>
        <w:separator/>
      </w:r>
    </w:p>
  </w:footnote>
  <w:footnote w:type="continuationSeparator" w:id="0">
    <w:p w:rsidR="001C0E2B" w:rsidRDefault="001C0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AB3"/>
    <w:multiLevelType w:val="hybridMultilevel"/>
    <w:tmpl w:val="1B780FFE"/>
    <w:lvl w:ilvl="0" w:tplc="04BC16C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68820AC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542B5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3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834A7"/>
    <w:multiLevelType w:val="hybridMultilevel"/>
    <w:tmpl w:val="34AAD356"/>
    <w:lvl w:ilvl="0" w:tplc="B1CC6F3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DB541B"/>
    <w:multiLevelType w:val="hybridMultilevel"/>
    <w:tmpl w:val="894831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ED372B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9">
    <w:nsid w:val="6C59583F"/>
    <w:multiLevelType w:val="hybridMultilevel"/>
    <w:tmpl w:val="BE00ABA8"/>
    <w:lvl w:ilvl="0" w:tplc="F7087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A6"/>
    <w:rsid w:val="00001B60"/>
    <w:rsid w:val="00001E1C"/>
    <w:rsid w:val="000052F5"/>
    <w:rsid w:val="00005C1A"/>
    <w:rsid w:val="00010F7B"/>
    <w:rsid w:val="000249CF"/>
    <w:rsid w:val="000279A3"/>
    <w:rsid w:val="00033FEA"/>
    <w:rsid w:val="00034039"/>
    <w:rsid w:val="000344C6"/>
    <w:rsid w:val="000425FC"/>
    <w:rsid w:val="00054C61"/>
    <w:rsid w:val="00063523"/>
    <w:rsid w:val="00065E68"/>
    <w:rsid w:val="00072806"/>
    <w:rsid w:val="00082261"/>
    <w:rsid w:val="000841F0"/>
    <w:rsid w:val="00090090"/>
    <w:rsid w:val="000928C6"/>
    <w:rsid w:val="000953B0"/>
    <w:rsid w:val="00095743"/>
    <w:rsid w:val="000A0F1E"/>
    <w:rsid w:val="000A1467"/>
    <w:rsid w:val="000A55F8"/>
    <w:rsid w:val="000D2B5A"/>
    <w:rsid w:val="000D30C6"/>
    <w:rsid w:val="000D3813"/>
    <w:rsid w:val="000D708E"/>
    <w:rsid w:val="000D7C47"/>
    <w:rsid w:val="000E1A38"/>
    <w:rsid w:val="000E21D7"/>
    <w:rsid w:val="000E4852"/>
    <w:rsid w:val="000E556D"/>
    <w:rsid w:val="000F18A6"/>
    <w:rsid w:val="000F1DC3"/>
    <w:rsid w:val="000F2A13"/>
    <w:rsid w:val="000F54E0"/>
    <w:rsid w:val="000F7138"/>
    <w:rsid w:val="0010585B"/>
    <w:rsid w:val="00106404"/>
    <w:rsid w:val="00112DB5"/>
    <w:rsid w:val="00117952"/>
    <w:rsid w:val="0013001E"/>
    <w:rsid w:val="001440BA"/>
    <w:rsid w:val="00145F63"/>
    <w:rsid w:val="00146FE2"/>
    <w:rsid w:val="00152F45"/>
    <w:rsid w:val="001539F6"/>
    <w:rsid w:val="0016065B"/>
    <w:rsid w:val="00161E2A"/>
    <w:rsid w:val="001654BF"/>
    <w:rsid w:val="00175298"/>
    <w:rsid w:val="00184B6F"/>
    <w:rsid w:val="00185873"/>
    <w:rsid w:val="0019285F"/>
    <w:rsid w:val="0019299A"/>
    <w:rsid w:val="00193E52"/>
    <w:rsid w:val="001A25D0"/>
    <w:rsid w:val="001B3426"/>
    <w:rsid w:val="001B36C0"/>
    <w:rsid w:val="001B3E09"/>
    <w:rsid w:val="001B4022"/>
    <w:rsid w:val="001B4DA6"/>
    <w:rsid w:val="001C0E2B"/>
    <w:rsid w:val="001C7971"/>
    <w:rsid w:val="001E5D00"/>
    <w:rsid w:val="001E6FD6"/>
    <w:rsid w:val="001F0625"/>
    <w:rsid w:val="001F46B7"/>
    <w:rsid w:val="001F7362"/>
    <w:rsid w:val="00204CC4"/>
    <w:rsid w:val="00205375"/>
    <w:rsid w:val="00207DA6"/>
    <w:rsid w:val="002160FF"/>
    <w:rsid w:val="0021628C"/>
    <w:rsid w:val="00217CA8"/>
    <w:rsid w:val="00227596"/>
    <w:rsid w:val="00232BC6"/>
    <w:rsid w:val="0023730D"/>
    <w:rsid w:val="00237CDD"/>
    <w:rsid w:val="00240847"/>
    <w:rsid w:val="00244ED3"/>
    <w:rsid w:val="00250255"/>
    <w:rsid w:val="00251030"/>
    <w:rsid w:val="0025195E"/>
    <w:rsid w:val="00256A86"/>
    <w:rsid w:val="00261824"/>
    <w:rsid w:val="00261E82"/>
    <w:rsid w:val="002622B6"/>
    <w:rsid w:val="002629B9"/>
    <w:rsid w:val="002703B6"/>
    <w:rsid w:val="002734F7"/>
    <w:rsid w:val="0027776E"/>
    <w:rsid w:val="0029312A"/>
    <w:rsid w:val="00294F63"/>
    <w:rsid w:val="002A7D8C"/>
    <w:rsid w:val="002A7EB3"/>
    <w:rsid w:val="002B0E6C"/>
    <w:rsid w:val="002B1810"/>
    <w:rsid w:val="002B3A09"/>
    <w:rsid w:val="002C10B1"/>
    <w:rsid w:val="002C2E31"/>
    <w:rsid w:val="002C6401"/>
    <w:rsid w:val="002C747D"/>
    <w:rsid w:val="002D0684"/>
    <w:rsid w:val="002D1DD6"/>
    <w:rsid w:val="002D44E6"/>
    <w:rsid w:val="002D6AD3"/>
    <w:rsid w:val="002E2CB1"/>
    <w:rsid w:val="002E35FB"/>
    <w:rsid w:val="002F32D5"/>
    <w:rsid w:val="003077DB"/>
    <w:rsid w:val="003141B3"/>
    <w:rsid w:val="003228DC"/>
    <w:rsid w:val="0033183C"/>
    <w:rsid w:val="00332B2B"/>
    <w:rsid w:val="00335B08"/>
    <w:rsid w:val="00336C88"/>
    <w:rsid w:val="003441A8"/>
    <w:rsid w:val="003501CC"/>
    <w:rsid w:val="003623D9"/>
    <w:rsid w:val="003729E9"/>
    <w:rsid w:val="00373F93"/>
    <w:rsid w:val="00376473"/>
    <w:rsid w:val="00390A44"/>
    <w:rsid w:val="0039547E"/>
    <w:rsid w:val="0039693F"/>
    <w:rsid w:val="003B2ECB"/>
    <w:rsid w:val="003C1CA4"/>
    <w:rsid w:val="003D2605"/>
    <w:rsid w:val="003E6C77"/>
    <w:rsid w:val="003E7197"/>
    <w:rsid w:val="003E7ABF"/>
    <w:rsid w:val="00401723"/>
    <w:rsid w:val="0040378D"/>
    <w:rsid w:val="00406F7F"/>
    <w:rsid w:val="00413ED9"/>
    <w:rsid w:val="00417847"/>
    <w:rsid w:val="004250D8"/>
    <w:rsid w:val="004306F5"/>
    <w:rsid w:val="004354DD"/>
    <w:rsid w:val="00436F3D"/>
    <w:rsid w:val="00437236"/>
    <w:rsid w:val="004417C6"/>
    <w:rsid w:val="00447656"/>
    <w:rsid w:val="00447833"/>
    <w:rsid w:val="00465784"/>
    <w:rsid w:val="0047031F"/>
    <w:rsid w:val="00471764"/>
    <w:rsid w:val="00476905"/>
    <w:rsid w:val="004808C9"/>
    <w:rsid w:val="0048137C"/>
    <w:rsid w:val="00490FDD"/>
    <w:rsid w:val="00493109"/>
    <w:rsid w:val="0049320C"/>
    <w:rsid w:val="004940C1"/>
    <w:rsid w:val="00496800"/>
    <w:rsid w:val="004A0831"/>
    <w:rsid w:val="004A2576"/>
    <w:rsid w:val="004B10F3"/>
    <w:rsid w:val="004B34AD"/>
    <w:rsid w:val="004B3693"/>
    <w:rsid w:val="004B62C3"/>
    <w:rsid w:val="004B7700"/>
    <w:rsid w:val="004C0F87"/>
    <w:rsid w:val="004C4536"/>
    <w:rsid w:val="004D72AA"/>
    <w:rsid w:val="004E10A7"/>
    <w:rsid w:val="004E39F4"/>
    <w:rsid w:val="004F27FB"/>
    <w:rsid w:val="005048BA"/>
    <w:rsid w:val="00511EED"/>
    <w:rsid w:val="00513D59"/>
    <w:rsid w:val="00515F31"/>
    <w:rsid w:val="00520B2F"/>
    <w:rsid w:val="00520EE4"/>
    <w:rsid w:val="005214AC"/>
    <w:rsid w:val="005225A0"/>
    <w:rsid w:val="005273E6"/>
    <w:rsid w:val="00531EF8"/>
    <w:rsid w:val="00543A0F"/>
    <w:rsid w:val="00552C7D"/>
    <w:rsid w:val="0055421E"/>
    <w:rsid w:val="00557AEA"/>
    <w:rsid w:val="00570976"/>
    <w:rsid w:val="00571059"/>
    <w:rsid w:val="005729D3"/>
    <w:rsid w:val="00580891"/>
    <w:rsid w:val="005821D5"/>
    <w:rsid w:val="00596384"/>
    <w:rsid w:val="005B1BA2"/>
    <w:rsid w:val="005B27AD"/>
    <w:rsid w:val="005B4BC1"/>
    <w:rsid w:val="005C387B"/>
    <w:rsid w:val="005C459F"/>
    <w:rsid w:val="005D7C00"/>
    <w:rsid w:val="005E18E5"/>
    <w:rsid w:val="005F258E"/>
    <w:rsid w:val="005F2C61"/>
    <w:rsid w:val="005F7C9F"/>
    <w:rsid w:val="00602957"/>
    <w:rsid w:val="00607205"/>
    <w:rsid w:val="00612D19"/>
    <w:rsid w:val="00621BFD"/>
    <w:rsid w:val="00625D0B"/>
    <w:rsid w:val="006318FB"/>
    <w:rsid w:val="00644CCD"/>
    <w:rsid w:val="00645994"/>
    <w:rsid w:val="0066212E"/>
    <w:rsid w:val="006649E9"/>
    <w:rsid w:val="006747E8"/>
    <w:rsid w:val="00675EA4"/>
    <w:rsid w:val="00683404"/>
    <w:rsid w:val="00684A7F"/>
    <w:rsid w:val="006857A3"/>
    <w:rsid w:val="00687944"/>
    <w:rsid w:val="00694446"/>
    <w:rsid w:val="006A1FE3"/>
    <w:rsid w:val="006A6765"/>
    <w:rsid w:val="006A75D5"/>
    <w:rsid w:val="006B30F9"/>
    <w:rsid w:val="006B34EE"/>
    <w:rsid w:val="006C6BED"/>
    <w:rsid w:val="006D2AF6"/>
    <w:rsid w:val="006D3BF4"/>
    <w:rsid w:val="006D52DF"/>
    <w:rsid w:val="006E608D"/>
    <w:rsid w:val="006E621A"/>
    <w:rsid w:val="0070153E"/>
    <w:rsid w:val="007040E7"/>
    <w:rsid w:val="0070709F"/>
    <w:rsid w:val="00710413"/>
    <w:rsid w:val="0071225A"/>
    <w:rsid w:val="007211C7"/>
    <w:rsid w:val="00730774"/>
    <w:rsid w:val="007319AB"/>
    <w:rsid w:val="00734F91"/>
    <w:rsid w:val="007369A9"/>
    <w:rsid w:val="0074695F"/>
    <w:rsid w:val="00755B9A"/>
    <w:rsid w:val="00770B4F"/>
    <w:rsid w:val="007743F0"/>
    <w:rsid w:val="0078427B"/>
    <w:rsid w:val="00785F6E"/>
    <w:rsid w:val="007978A8"/>
    <w:rsid w:val="007A435E"/>
    <w:rsid w:val="007A5F69"/>
    <w:rsid w:val="007A61DB"/>
    <w:rsid w:val="007A6D91"/>
    <w:rsid w:val="007B03B4"/>
    <w:rsid w:val="007B0423"/>
    <w:rsid w:val="007B2495"/>
    <w:rsid w:val="007B771F"/>
    <w:rsid w:val="007B7F81"/>
    <w:rsid w:val="007C1B25"/>
    <w:rsid w:val="007D1F1A"/>
    <w:rsid w:val="007E3E16"/>
    <w:rsid w:val="007F0B1D"/>
    <w:rsid w:val="008160AC"/>
    <w:rsid w:val="00821B32"/>
    <w:rsid w:val="00822A26"/>
    <w:rsid w:val="00824DCD"/>
    <w:rsid w:val="00831231"/>
    <w:rsid w:val="00836C64"/>
    <w:rsid w:val="00836E4C"/>
    <w:rsid w:val="00842858"/>
    <w:rsid w:val="00855D74"/>
    <w:rsid w:val="00857FEE"/>
    <w:rsid w:val="00863793"/>
    <w:rsid w:val="008669A0"/>
    <w:rsid w:val="00872905"/>
    <w:rsid w:val="00894329"/>
    <w:rsid w:val="008A38D9"/>
    <w:rsid w:val="008B5033"/>
    <w:rsid w:val="008C0AE5"/>
    <w:rsid w:val="008C21CC"/>
    <w:rsid w:val="008C6AC3"/>
    <w:rsid w:val="008C70EE"/>
    <w:rsid w:val="008D3556"/>
    <w:rsid w:val="008E10C8"/>
    <w:rsid w:val="008E2B95"/>
    <w:rsid w:val="008E550A"/>
    <w:rsid w:val="008E7ABB"/>
    <w:rsid w:val="008F0D11"/>
    <w:rsid w:val="00900EC8"/>
    <w:rsid w:val="00902808"/>
    <w:rsid w:val="0090642D"/>
    <w:rsid w:val="0091359B"/>
    <w:rsid w:val="0092128A"/>
    <w:rsid w:val="00924047"/>
    <w:rsid w:val="00925596"/>
    <w:rsid w:val="00931F69"/>
    <w:rsid w:val="00933E84"/>
    <w:rsid w:val="00933EEF"/>
    <w:rsid w:val="00937E9B"/>
    <w:rsid w:val="00943B78"/>
    <w:rsid w:val="00956054"/>
    <w:rsid w:val="0096233D"/>
    <w:rsid w:val="009656CD"/>
    <w:rsid w:val="00972F54"/>
    <w:rsid w:val="00974529"/>
    <w:rsid w:val="00974787"/>
    <w:rsid w:val="0097626C"/>
    <w:rsid w:val="00977196"/>
    <w:rsid w:val="009778DE"/>
    <w:rsid w:val="00980B66"/>
    <w:rsid w:val="0098783B"/>
    <w:rsid w:val="0099124F"/>
    <w:rsid w:val="009939C1"/>
    <w:rsid w:val="009A03EA"/>
    <w:rsid w:val="009A28D5"/>
    <w:rsid w:val="009A3E26"/>
    <w:rsid w:val="009A4B69"/>
    <w:rsid w:val="009A7D8E"/>
    <w:rsid w:val="009B0202"/>
    <w:rsid w:val="009B2BB6"/>
    <w:rsid w:val="009B5590"/>
    <w:rsid w:val="009B7837"/>
    <w:rsid w:val="009D18C2"/>
    <w:rsid w:val="009D2EBD"/>
    <w:rsid w:val="009D50A0"/>
    <w:rsid w:val="009D6782"/>
    <w:rsid w:val="009E50EE"/>
    <w:rsid w:val="009E53CF"/>
    <w:rsid w:val="009F1E09"/>
    <w:rsid w:val="009F64F3"/>
    <w:rsid w:val="00A151A8"/>
    <w:rsid w:val="00A26A07"/>
    <w:rsid w:val="00A26CC4"/>
    <w:rsid w:val="00A27F91"/>
    <w:rsid w:val="00A306B6"/>
    <w:rsid w:val="00A33B77"/>
    <w:rsid w:val="00A424EB"/>
    <w:rsid w:val="00A470E1"/>
    <w:rsid w:val="00A514E6"/>
    <w:rsid w:val="00A564AD"/>
    <w:rsid w:val="00A566B8"/>
    <w:rsid w:val="00A61A4B"/>
    <w:rsid w:val="00A66014"/>
    <w:rsid w:val="00A70601"/>
    <w:rsid w:val="00A731C5"/>
    <w:rsid w:val="00A7334C"/>
    <w:rsid w:val="00A818D6"/>
    <w:rsid w:val="00A85B15"/>
    <w:rsid w:val="00A87D7C"/>
    <w:rsid w:val="00A90C00"/>
    <w:rsid w:val="00A92864"/>
    <w:rsid w:val="00A9441B"/>
    <w:rsid w:val="00A947FE"/>
    <w:rsid w:val="00A9634D"/>
    <w:rsid w:val="00AA030C"/>
    <w:rsid w:val="00AB4717"/>
    <w:rsid w:val="00AB5D24"/>
    <w:rsid w:val="00AC5474"/>
    <w:rsid w:val="00AC5B4A"/>
    <w:rsid w:val="00AC690A"/>
    <w:rsid w:val="00AD019E"/>
    <w:rsid w:val="00AE57B4"/>
    <w:rsid w:val="00AE5CAC"/>
    <w:rsid w:val="00AE60AB"/>
    <w:rsid w:val="00AE66D1"/>
    <w:rsid w:val="00B03EB4"/>
    <w:rsid w:val="00B052B3"/>
    <w:rsid w:val="00B11141"/>
    <w:rsid w:val="00B12423"/>
    <w:rsid w:val="00B16381"/>
    <w:rsid w:val="00B24E61"/>
    <w:rsid w:val="00B2638D"/>
    <w:rsid w:val="00B370FC"/>
    <w:rsid w:val="00B44422"/>
    <w:rsid w:val="00B4556C"/>
    <w:rsid w:val="00B46399"/>
    <w:rsid w:val="00B46AA2"/>
    <w:rsid w:val="00B506C8"/>
    <w:rsid w:val="00B521EC"/>
    <w:rsid w:val="00B5655F"/>
    <w:rsid w:val="00B56E33"/>
    <w:rsid w:val="00B57669"/>
    <w:rsid w:val="00B66B83"/>
    <w:rsid w:val="00B70188"/>
    <w:rsid w:val="00B702F3"/>
    <w:rsid w:val="00B72116"/>
    <w:rsid w:val="00B72814"/>
    <w:rsid w:val="00B73BDF"/>
    <w:rsid w:val="00B75A8C"/>
    <w:rsid w:val="00B75C85"/>
    <w:rsid w:val="00B83D50"/>
    <w:rsid w:val="00B85D0C"/>
    <w:rsid w:val="00B879BE"/>
    <w:rsid w:val="00B92175"/>
    <w:rsid w:val="00B95EBC"/>
    <w:rsid w:val="00B97ECC"/>
    <w:rsid w:val="00BA1E3F"/>
    <w:rsid w:val="00BB39D9"/>
    <w:rsid w:val="00BC3E40"/>
    <w:rsid w:val="00BC4F9C"/>
    <w:rsid w:val="00BC5148"/>
    <w:rsid w:val="00BC5743"/>
    <w:rsid w:val="00BD776A"/>
    <w:rsid w:val="00BE40EA"/>
    <w:rsid w:val="00BE7FC2"/>
    <w:rsid w:val="00BF75E5"/>
    <w:rsid w:val="00C03096"/>
    <w:rsid w:val="00C0324B"/>
    <w:rsid w:val="00C05CB5"/>
    <w:rsid w:val="00C109B5"/>
    <w:rsid w:val="00C1419E"/>
    <w:rsid w:val="00C1691B"/>
    <w:rsid w:val="00C1787B"/>
    <w:rsid w:val="00C17BE3"/>
    <w:rsid w:val="00C23727"/>
    <w:rsid w:val="00C256F7"/>
    <w:rsid w:val="00C3067B"/>
    <w:rsid w:val="00C311DE"/>
    <w:rsid w:val="00C31642"/>
    <w:rsid w:val="00C32226"/>
    <w:rsid w:val="00C41B93"/>
    <w:rsid w:val="00C44C93"/>
    <w:rsid w:val="00C5382D"/>
    <w:rsid w:val="00C55A34"/>
    <w:rsid w:val="00C62A1E"/>
    <w:rsid w:val="00C654EC"/>
    <w:rsid w:val="00C67D7D"/>
    <w:rsid w:val="00C67ED1"/>
    <w:rsid w:val="00C67F2D"/>
    <w:rsid w:val="00C70914"/>
    <w:rsid w:val="00C776CE"/>
    <w:rsid w:val="00C85C5F"/>
    <w:rsid w:val="00C86D3B"/>
    <w:rsid w:val="00C86F44"/>
    <w:rsid w:val="00C8769C"/>
    <w:rsid w:val="00C878E2"/>
    <w:rsid w:val="00CA7491"/>
    <w:rsid w:val="00CA7675"/>
    <w:rsid w:val="00CB38CC"/>
    <w:rsid w:val="00CB4365"/>
    <w:rsid w:val="00CB62A2"/>
    <w:rsid w:val="00CC1952"/>
    <w:rsid w:val="00CC20FE"/>
    <w:rsid w:val="00CC2B1F"/>
    <w:rsid w:val="00CC4793"/>
    <w:rsid w:val="00CD152D"/>
    <w:rsid w:val="00CD7EB1"/>
    <w:rsid w:val="00CE69B3"/>
    <w:rsid w:val="00CF2C54"/>
    <w:rsid w:val="00CF2DBF"/>
    <w:rsid w:val="00CF3EC6"/>
    <w:rsid w:val="00D02D5F"/>
    <w:rsid w:val="00D05474"/>
    <w:rsid w:val="00D058D7"/>
    <w:rsid w:val="00D06088"/>
    <w:rsid w:val="00D13D88"/>
    <w:rsid w:val="00D166E5"/>
    <w:rsid w:val="00D32B76"/>
    <w:rsid w:val="00D34A7A"/>
    <w:rsid w:val="00D41928"/>
    <w:rsid w:val="00D52D7A"/>
    <w:rsid w:val="00D5457F"/>
    <w:rsid w:val="00D57C3C"/>
    <w:rsid w:val="00D60AC0"/>
    <w:rsid w:val="00D6629F"/>
    <w:rsid w:val="00D6693A"/>
    <w:rsid w:val="00D67BA6"/>
    <w:rsid w:val="00D76240"/>
    <w:rsid w:val="00D845E0"/>
    <w:rsid w:val="00D8506B"/>
    <w:rsid w:val="00D86558"/>
    <w:rsid w:val="00D86F48"/>
    <w:rsid w:val="00DA10FF"/>
    <w:rsid w:val="00DA3530"/>
    <w:rsid w:val="00DB20F3"/>
    <w:rsid w:val="00DB2DE9"/>
    <w:rsid w:val="00DC62C8"/>
    <w:rsid w:val="00DC6C7C"/>
    <w:rsid w:val="00DD43E2"/>
    <w:rsid w:val="00DD656A"/>
    <w:rsid w:val="00DE1FD9"/>
    <w:rsid w:val="00DE3DC2"/>
    <w:rsid w:val="00DF4D29"/>
    <w:rsid w:val="00DF6EA1"/>
    <w:rsid w:val="00E0450C"/>
    <w:rsid w:val="00E077A0"/>
    <w:rsid w:val="00E1034B"/>
    <w:rsid w:val="00E11F5E"/>
    <w:rsid w:val="00E1246E"/>
    <w:rsid w:val="00E1365A"/>
    <w:rsid w:val="00E14113"/>
    <w:rsid w:val="00E35983"/>
    <w:rsid w:val="00E37954"/>
    <w:rsid w:val="00E37AE5"/>
    <w:rsid w:val="00E400D9"/>
    <w:rsid w:val="00E409F3"/>
    <w:rsid w:val="00E40DED"/>
    <w:rsid w:val="00E41261"/>
    <w:rsid w:val="00E417F9"/>
    <w:rsid w:val="00E41A50"/>
    <w:rsid w:val="00E42894"/>
    <w:rsid w:val="00E47F27"/>
    <w:rsid w:val="00E53366"/>
    <w:rsid w:val="00E53B2E"/>
    <w:rsid w:val="00E57888"/>
    <w:rsid w:val="00E83190"/>
    <w:rsid w:val="00E873AD"/>
    <w:rsid w:val="00E958EE"/>
    <w:rsid w:val="00EA5718"/>
    <w:rsid w:val="00EA7F6C"/>
    <w:rsid w:val="00EB290B"/>
    <w:rsid w:val="00EB3CD4"/>
    <w:rsid w:val="00EB6550"/>
    <w:rsid w:val="00EC0454"/>
    <w:rsid w:val="00EC3736"/>
    <w:rsid w:val="00EC5FFB"/>
    <w:rsid w:val="00EC75CA"/>
    <w:rsid w:val="00ED1AD2"/>
    <w:rsid w:val="00ED1CB4"/>
    <w:rsid w:val="00ED273B"/>
    <w:rsid w:val="00EE0E32"/>
    <w:rsid w:val="00EE1761"/>
    <w:rsid w:val="00EE648C"/>
    <w:rsid w:val="00EE7F94"/>
    <w:rsid w:val="00EF034A"/>
    <w:rsid w:val="00EF2FFF"/>
    <w:rsid w:val="00F014FB"/>
    <w:rsid w:val="00F01A01"/>
    <w:rsid w:val="00F207DB"/>
    <w:rsid w:val="00F24478"/>
    <w:rsid w:val="00F25E08"/>
    <w:rsid w:val="00F32534"/>
    <w:rsid w:val="00F35476"/>
    <w:rsid w:val="00F42051"/>
    <w:rsid w:val="00F51D65"/>
    <w:rsid w:val="00F532F5"/>
    <w:rsid w:val="00F565E0"/>
    <w:rsid w:val="00F82549"/>
    <w:rsid w:val="00F82CFC"/>
    <w:rsid w:val="00F9031F"/>
    <w:rsid w:val="00F91AD0"/>
    <w:rsid w:val="00F92F06"/>
    <w:rsid w:val="00FA0332"/>
    <w:rsid w:val="00FA3F64"/>
    <w:rsid w:val="00FB4BA0"/>
    <w:rsid w:val="00FD1B91"/>
    <w:rsid w:val="00FE0A03"/>
    <w:rsid w:val="00FE3D87"/>
    <w:rsid w:val="00FF2BFF"/>
    <w:rsid w:val="00FF3705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4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F4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2F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F45"/>
    <w:rPr>
      <w:rFonts w:ascii="Calibri" w:eastAsia="Calibri" w:hAnsi="Calibri" w:cs="Times New Roman"/>
      <w:lang w:val="en-US"/>
    </w:rPr>
  </w:style>
  <w:style w:type="character" w:styleId="a6">
    <w:name w:val="Strong"/>
    <w:basedOn w:val="a0"/>
    <w:uiPriority w:val="22"/>
    <w:qFormat/>
    <w:rsid w:val="001F7362"/>
    <w:rPr>
      <w:b/>
      <w:bCs/>
    </w:rPr>
  </w:style>
  <w:style w:type="paragraph" w:styleId="a7">
    <w:name w:val="Normal (Web)"/>
    <w:basedOn w:val="a"/>
    <w:uiPriority w:val="99"/>
    <w:unhideWhenUsed/>
    <w:rsid w:val="001F7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Body Text"/>
    <w:basedOn w:val="a"/>
    <w:link w:val="a9"/>
    <w:rsid w:val="001F7362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9">
    <w:name w:val="Основен текст Знак"/>
    <w:basedOn w:val="a0"/>
    <w:link w:val="a8"/>
    <w:rsid w:val="001F7362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B1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B1638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4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F4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2F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F45"/>
    <w:rPr>
      <w:rFonts w:ascii="Calibri" w:eastAsia="Calibri" w:hAnsi="Calibri" w:cs="Times New Roman"/>
      <w:lang w:val="en-US"/>
    </w:rPr>
  </w:style>
  <w:style w:type="character" w:styleId="a6">
    <w:name w:val="Strong"/>
    <w:basedOn w:val="a0"/>
    <w:uiPriority w:val="22"/>
    <w:qFormat/>
    <w:rsid w:val="001F7362"/>
    <w:rPr>
      <w:b/>
      <w:bCs/>
    </w:rPr>
  </w:style>
  <w:style w:type="paragraph" w:styleId="a7">
    <w:name w:val="Normal (Web)"/>
    <w:basedOn w:val="a"/>
    <w:uiPriority w:val="99"/>
    <w:unhideWhenUsed/>
    <w:rsid w:val="001F7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Body Text"/>
    <w:basedOn w:val="a"/>
    <w:link w:val="a9"/>
    <w:rsid w:val="001F7362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9">
    <w:name w:val="Основен текст Знак"/>
    <w:basedOn w:val="a0"/>
    <w:link w:val="a8"/>
    <w:rsid w:val="001F7362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B1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B1638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OIK</cp:lastModifiedBy>
  <cp:revision>17</cp:revision>
  <cp:lastPrinted>2018-05-20T19:17:00Z</cp:lastPrinted>
  <dcterms:created xsi:type="dcterms:W3CDTF">2018-04-20T09:36:00Z</dcterms:created>
  <dcterms:modified xsi:type="dcterms:W3CDTF">2018-05-21T04:54:00Z</dcterms:modified>
</cp:coreProperties>
</file>