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AF1A49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826929">
        <w:rPr>
          <w:rStyle w:val="FontStyle11"/>
          <w:sz w:val="24"/>
          <w:szCs w:val="24"/>
          <w:lang w:val="bg-BG" w:eastAsia="bg-BG"/>
        </w:rPr>
        <w:t>16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26929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09.2023 г., в </w:t>
      </w:r>
      <w:r w:rsidR="0082692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A00D8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F12DC8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2D27F8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Якимов, Боряна Радкова Делчева, Петя Ангелова Бостанджиева – Китин,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27F8">
        <w:t xml:space="preserve"> </w:t>
      </w:r>
      <w:r w:rsidRPr="002D27F8">
        <w:rPr>
          <w:rFonts w:ascii="Times New Roman" w:hAnsi="Times New Roman" w:cs="Times New Roman"/>
        </w:rPr>
        <w:t>Соня Димитрова Чанкова.</w:t>
      </w:r>
    </w:p>
    <w:p w:rsidR="002368DE" w:rsidRPr="004B3169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6222F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82692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:</w:t>
      </w:r>
      <w:r w:rsidR="00AF1A49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826929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2368DE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2368DE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929" w:rsidRPr="002A5FE3" w:rsidRDefault="002368DE" w:rsidP="00826929">
      <w:pPr>
        <w:pStyle w:val="a5"/>
        <w:shd w:val="clear" w:color="auto" w:fill="FFFFFF"/>
        <w:spacing w:after="150"/>
        <w:jc w:val="both"/>
        <w:rPr>
          <w:sz w:val="20"/>
          <w:szCs w:val="20"/>
          <w:shd w:val="clear" w:color="auto" w:fill="FFFFFF"/>
        </w:rPr>
      </w:pPr>
      <w:r w:rsidRPr="00E411DC">
        <w:rPr>
          <w:color w:val="333333"/>
          <w:sz w:val="22"/>
          <w:szCs w:val="22"/>
          <w:lang w:val="en-US"/>
        </w:rPr>
        <w:t xml:space="preserve">1. </w:t>
      </w:r>
      <w:r w:rsidR="00826929" w:rsidRPr="00AF366A">
        <w:rPr>
          <w:shd w:val="clear" w:color="auto" w:fill="FFFFFF"/>
        </w:rPr>
        <w:t>Назначаване съставите на СИК на територията на община Хасково в изборите за общински съветници и за кметове на 29 октомври 2023 г.</w:t>
      </w:r>
    </w:p>
    <w:p w:rsidR="002368DE" w:rsidRPr="00B64752" w:rsidRDefault="002368DE" w:rsidP="002368DE">
      <w:pPr>
        <w:shd w:val="clear" w:color="auto" w:fill="FEFEFE"/>
        <w:spacing w:before="100" w:beforeAutospacing="1" w:after="100" w:afterAutospacing="1" w:line="270" w:lineRule="atLeast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</w:t>
      </w:r>
      <w:r w:rsidRPr="00B64752">
        <w:rPr>
          <w:rFonts w:ascii="Times New Roman" w:eastAsia="Times New Roman" w:hAnsi="Times New Roman" w:cs="Times New Roman"/>
        </w:rPr>
        <w:t>е се направиха допълнения за дневния ред. Няма възражения.</w:t>
      </w:r>
    </w:p>
    <w:p w:rsidR="002368DE" w:rsidRPr="005F3428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752">
        <w:rPr>
          <w:rFonts w:ascii="Times New Roman" w:hAnsi="Times New Roman" w:cs="Times New Roman"/>
        </w:rPr>
        <w:t xml:space="preserve">Дневният ред е приет, като „За” гласуват </w:t>
      </w:r>
      <w:r>
        <w:rPr>
          <w:rFonts w:ascii="Times New Roman" w:hAnsi="Times New Roman" w:cs="Times New Roman"/>
        </w:rPr>
        <w:t>11</w:t>
      </w:r>
      <w:r w:rsidRPr="00B64752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едина</w:t>
      </w:r>
      <w:r w:rsidRPr="00B64752">
        <w:rPr>
          <w:rFonts w:ascii="Times New Roman" w:hAnsi="Times New Roman" w:cs="Times New Roman"/>
        </w:rPr>
        <w:t xml:space="preserve">десет/ членове на ОИК-Хасково: </w:t>
      </w:r>
      <w:r w:rsidRPr="00296E30">
        <w:rPr>
          <w:rFonts w:ascii="Times New Roman" w:hAnsi="Times New Roman" w:cs="Times New Roman"/>
          <w:sz w:val="24"/>
          <w:szCs w:val="24"/>
        </w:rPr>
        <w:t>Добромир Коев Якимов, Боряна Радкова Делчева, Петя Ангелова Бостанджиева – Китин,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 xml:space="preserve">Валерия Йорданова </w:t>
      </w:r>
      <w:r w:rsidRPr="002D27F8">
        <w:rPr>
          <w:rFonts w:ascii="Times New Roman" w:hAnsi="Times New Roman" w:cs="Times New Roman"/>
          <w:sz w:val="24"/>
          <w:szCs w:val="24"/>
        </w:rPr>
        <w:t>Лозкова, Лейла Айнур Елмаз, Венелин Карев Челебиев, Десислава Иванова Филипова-Рангелова, Соня Димитрова Чанкова.</w:t>
      </w:r>
    </w:p>
    <w:p w:rsidR="002368DE" w:rsidRPr="00B64752" w:rsidRDefault="002368DE" w:rsidP="002368DE">
      <w:pPr>
        <w:spacing w:line="240" w:lineRule="auto"/>
        <w:jc w:val="both"/>
        <w:rPr>
          <w:rFonts w:ascii="Times New Roman" w:hAnsi="Times New Roman" w:cs="Times New Roman"/>
        </w:rPr>
      </w:pPr>
      <w:r w:rsidRPr="00B64752">
        <w:rPr>
          <w:rFonts w:ascii="Times New Roman" w:hAnsi="Times New Roman" w:cs="Times New Roman"/>
        </w:rPr>
        <w:t xml:space="preserve">Против – няма. </w:t>
      </w:r>
    </w:p>
    <w:p w:rsidR="00826929" w:rsidRPr="002A5FE3" w:rsidRDefault="002368DE" w:rsidP="00826929">
      <w:pPr>
        <w:pStyle w:val="a5"/>
        <w:shd w:val="clear" w:color="auto" w:fill="FFFFFF"/>
        <w:spacing w:after="150"/>
        <w:jc w:val="both"/>
        <w:rPr>
          <w:sz w:val="20"/>
          <w:szCs w:val="20"/>
          <w:shd w:val="clear" w:color="auto" w:fill="FFFFFF"/>
        </w:rPr>
      </w:pPr>
      <w:r w:rsidRPr="00B64752">
        <w:rPr>
          <w:rStyle w:val="FontStyle12"/>
          <w:b/>
          <w:u w:val="single"/>
        </w:rPr>
        <w:t>По т. 1 от дневния ред относно</w:t>
      </w:r>
      <w:bookmarkStart w:id="1" w:name="_Hlk127008856"/>
      <w:r w:rsidRPr="00B64752">
        <w:rPr>
          <w:rStyle w:val="FontStyle12"/>
          <w:b/>
          <w:u w:val="single"/>
        </w:rPr>
        <w:t>:</w:t>
      </w:r>
      <w:r w:rsidRPr="00B64752">
        <w:rPr>
          <w:rFonts w:eastAsia="Times New Roman"/>
          <w:sz w:val="22"/>
          <w:szCs w:val="22"/>
          <w:lang w:eastAsia="bg-BG"/>
        </w:rPr>
        <w:t xml:space="preserve"> </w:t>
      </w:r>
      <w:r w:rsidR="00826929" w:rsidRPr="00AF366A">
        <w:rPr>
          <w:shd w:val="clear" w:color="auto" w:fill="FFFFFF"/>
        </w:rPr>
        <w:t>Назначаване съставите на СИК на територията на община Хасково в изборите за общински съветници и за кметове на 29 октомври 2023 г.</w:t>
      </w: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8269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 ОИК – Хасково е постъпило е  писмо с вх. № 35/27.09.2023 год. от  Кмета на община Хасково за назначаване на поименния състав на секционните избирателни комисии на територията на Община Хасково. Консултациите на парламентарно представените партии и коалиции при кмета на общината са приключили с постигнато съгласие относно поименния състав и длъжностите в секционните комисии.</w:t>
      </w: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8269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Към писмото са представени следните документи:</w:t>
      </w: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8269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1. Предложение от Кмета на Община Хасково за назначаване на СИК, съдържащо състава на СИК, включително и подвижна СИК, което съдържа имената на предложените лица, ЕГН, длъжност в комисията, образование, специалност, партия или коалиция от партии, която го предлага и телефон за връзка – на хартиен и електронен носител;</w:t>
      </w: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8269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2. Протокол от 21.09.2023 г. от проведените консултации с представителите на партиите и коалициите от партии, подписан от участниците в консултациите;</w:t>
      </w: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8269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3. Покана за провеждане на консултации за определяне на съставите на СИК на територията на община Хасково до парламентарно представените партии и коалиции в 49-то НС и партии и коалиции, които не са парламентарно представени;</w:t>
      </w: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8269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4. Извадка от интернет страницата на община Хасково с обявление за датата, мястото и часа за провеждане на консултациите;</w:t>
      </w: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8269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5.  Предложения на партиите и коалициите от партии за съставите на СИК;</w:t>
      </w: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8269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6. Заверени от партиите и коалициите от партии копия на удостоверение за актуално правно състояние на партията или решение за образуване на коалицията от партии;</w:t>
      </w: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8269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7. Оригинали или заверени копия от пълномощни от представляващите съответната партия или коалицията от партии лица, с които се упълномощават представители за участие в консултациите.</w:t>
      </w: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69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8. Списък на резервните членове, които да заместят предложените от партиите и коалициите лица за състави на СИК.</w:t>
      </w:r>
      <w:r w:rsidRPr="0082692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26929" w:rsidRPr="00826929" w:rsidRDefault="00826929" w:rsidP="0082692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269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 ал. 1 т. 5 от ИК и Решение № 2378-МИ от 12.09.2023 г. на ЦИК,  Общинска избирателна комисия - Хасково</w:t>
      </w:r>
    </w:p>
    <w:p w:rsidR="00826929" w:rsidRPr="00826929" w:rsidRDefault="00826929" w:rsidP="008269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269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  <w:r w:rsidRPr="008269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26929" w:rsidRPr="00826929" w:rsidRDefault="00826929" w:rsidP="00826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69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8269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секционни избирателни комисии в община Хасково за изборите за общински съветници и за кметове на 29 октомври 2023 г., съгласно предложението на кмета на Община Хасково.</w:t>
      </w:r>
    </w:p>
    <w:p w:rsidR="00826929" w:rsidRPr="00826929" w:rsidRDefault="00826929" w:rsidP="00826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69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8269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с имената на резервните членове на СИК за изборите за общински съветници и за кметове на 29 октомври 2023 г.</w:t>
      </w:r>
    </w:p>
    <w:p w:rsidR="00826929" w:rsidRPr="00826929" w:rsidRDefault="00826929" w:rsidP="00826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69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ИЗДАВА</w:t>
      </w:r>
      <w:r w:rsidRPr="008269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удостоверения на назначените членове на СИК в община Хасково.</w:t>
      </w: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6929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настоящото решение са Приложение № 1 на поименния състав на СИК и Приложение № 2 относно поименния състав на резервните членове на СИК.</w:t>
      </w: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692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826929" w:rsidRPr="00826929" w:rsidRDefault="00826929" w:rsidP="00826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26929" w:rsidRPr="005F3428" w:rsidRDefault="002368DE" w:rsidP="00826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Решението е прието като „За” </w:t>
      </w:r>
      <w:r w:rsidR="00826929" w:rsidRPr="00B64752">
        <w:rPr>
          <w:rFonts w:ascii="Times New Roman" w:hAnsi="Times New Roman" w:cs="Times New Roman"/>
        </w:rPr>
        <w:t xml:space="preserve">гласуват </w:t>
      </w:r>
      <w:r w:rsidR="00826929">
        <w:rPr>
          <w:rFonts w:ascii="Times New Roman" w:hAnsi="Times New Roman" w:cs="Times New Roman"/>
        </w:rPr>
        <w:t>11</w:t>
      </w:r>
      <w:r w:rsidR="00826929" w:rsidRPr="00B64752">
        <w:rPr>
          <w:rFonts w:ascii="Times New Roman" w:hAnsi="Times New Roman" w:cs="Times New Roman"/>
        </w:rPr>
        <w:t xml:space="preserve"> /</w:t>
      </w:r>
      <w:r w:rsidR="00826929">
        <w:rPr>
          <w:rFonts w:ascii="Times New Roman" w:hAnsi="Times New Roman" w:cs="Times New Roman"/>
        </w:rPr>
        <w:t>едина</w:t>
      </w:r>
      <w:r w:rsidR="00826929" w:rsidRPr="00B64752">
        <w:rPr>
          <w:rFonts w:ascii="Times New Roman" w:hAnsi="Times New Roman" w:cs="Times New Roman"/>
        </w:rPr>
        <w:t xml:space="preserve">десет/ членове на ОИК-Хасково: </w:t>
      </w:r>
      <w:r w:rsidR="00826929" w:rsidRPr="00296E30">
        <w:rPr>
          <w:rFonts w:ascii="Times New Roman" w:hAnsi="Times New Roman" w:cs="Times New Roman"/>
          <w:sz w:val="24"/>
          <w:szCs w:val="24"/>
        </w:rPr>
        <w:t>Добромир Коев Якимов, Боряна Радкова Делчева, Петя Ангелова Бостанджиева – Китин, Силвия Иванова Стаматова,</w:t>
      </w:r>
      <w:r w:rsidR="00826929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826929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826929">
        <w:rPr>
          <w:rFonts w:ascii="Times New Roman" w:hAnsi="Times New Roman" w:cs="Times New Roman"/>
          <w:sz w:val="24"/>
          <w:szCs w:val="24"/>
        </w:rPr>
        <w:t>,</w:t>
      </w:r>
      <w:r w:rsidR="00826929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826929" w:rsidRPr="00296E30">
        <w:rPr>
          <w:rFonts w:ascii="Times New Roman" w:hAnsi="Times New Roman" w:cs="Times New Roman"/>
          <w:sz w:val="24"/>
          <w:szCs w:val="24"/>
        </w:rPr>
        <w:t xml:space="preserve">Валерия Йорданова </w:t>
      </w:r>
      <w:r w:rsidR="00826929" w:rsidRPr="002D27F8">
        <w:rPr>
          <w:rFonts w:ascii="Times New Roman" w:hAnsi="Times New Roman" w:cs="Times New Roman"/>
          <w:sz w:val="24"/>
          <w:szCs w:val="24"/>
        </w:rPr>
        <w:t>Лозкова, Лейла Айнур Елмаз, Венелин Карев Челебиев, Десислава Иванова Филипова-Рангелова, Соня Димитрова Чанкова.</w:t>
      </w:r>
    </w:p>
    <w:p w:rsidR="002368DE" w:rsidRDefault="002368DE" w:rsidP="002368DE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      "Против" няма.</w:t>
      </w:r>
    </w:p>
    <w:p w:rsidR="002368DE" w:rsidRPr="00B64752" w:rsidRDefault="002368DE" w:rsidP="002368DE">
      <w:pPr>
        <w:shd w:val="clear" w:color="auto" w:fill="FFFFFF"/>
        <w:spacing w:after="0" w:line="240" w:lineRule="auto"/>
        <w:jc w:val="both"/>
        <w:rPr>
          <w:rStyle w:val="FontStyle12"/>
          <w:b/>
          <w:u w:val="single"/>
        </w:rPr>
      </w:pPr>
    </w:p>
    <w:bookmarkEnd w:id="1"/>
    <w:p w:rsidR="002368DE" w:rsidRPr="009117E7" w:rsidRDefault="002368DE" w:rsidP="002368DE">
      <w:pPr>
        <w:pStyle w:val="a4"/>
        <w:ind w:left="0"/>
        <w:jc w:val="both"/>
        <w:rPr>
          <w:rStyle w:val="FontStyle12"/>
          <w:sz w:val="24"/>
          <w:szCs w:val="24"/>
        </w:rPr>
      </w:pPr>
      <w:r w:rsidRPr="009117E7">
        <w:rPr>
          <w:rStyle w:val="FontStyle12"/>
          <w:sz w:val="24"/>
          <w:szCs w:val="24"/>
        </w:rPr>
        <w:t>Поради изчерпване на дневния ред заседанието на ОИК - Хасково беше закрито в</w:t>
      </w:r>
      <w:r w:rsidRPr="009117E7">
        <w:rPr>
          <w:rStyle w:val="FontStyle12"/>
          <w:sz w:val="24"/>
          <w:szCs w:val="24"/>
          <w:lang w:val="en-US"/>
        </w:rPr>
        <w:t xml:space="preserve"> </w:t>
      </w:r>
      <w:r w:rsidR="00826929" w:rsidRPr="009117E7">
        <w:rPr>
          <w:rStyle w:val="FontStyle12"/>
          <w:sz w:val="24"/>
          <w:szCs w:val="24"/>
        </w:rPr>
        <w:t>17</w:t>
      </w:r>
      <w:r w:rsidRPr="009117E7">
        <w:rPr>
          <w:rStyle w:val="FontStyle12"/>
          <w:sz w:val="24"/>
          <w:szCs w:val="24"/>
        </w:rPr>
        <w:t>:</w:t>
      </w:r>
      <w:r w:rsidR="00826929" w:rsidRPr="009117E7">
        <w:rPr>
          <w:rStyle w:val="FontStyle12"/>
          <w:sz w:val="24"/>
          <w:szCs w:val="24"/>
        </w:rPr>
        <w:t>40</w:t>
      </w:r>
      <w:r w:rsidRPr="009117E7">
        <w:rPr>
          <w:rStyle w:val="FontStyle12"/>
          <w:color w:val="FFFFFF" w:themeColor="background1"/>
          <w:sz w:val="24"/>
          <w:szCs w:val="24"/>
        </w:rPr>
        <w:t xml:space="preserve"> </w:t>
      </w:r>
      <w:r w:rsidRPr="009117E7">
        <w:rPr>
          <w:rStyle w:val="FontStyle12"/>
          <w:sz w:val="24"/>
          <w:szCs w:val="24"/>
        </w:rPr>
        <w:t>часа.</w:t>
      </w:r>
    </w:p>
    <w:p w:rsidR="002368DE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B64752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Default="002368DE" w:rsidP="002368DE">
      <w:pPr>
        <w:pStyle w:val="a3"/>
        <w:jc w:val="both"/>
        <w:rPr>
          <w:rFonts w:ascii="Times New Roman" w:hAnsi="Times New Roman" w:cs="Times New Roman"/>
          <w:b/>
        </w:rPr>
      </w:pPr>
      <w:r w:rsidRPr="00B64752">
        <w:rPr>
          <w:rFonts w:ascii="Times New Roman" w:hAnsi="Times New Roman" w:cs="Times New Roman"/>
          <w:b/>
        </w:rPr>
        <w:t xml:space="preserve">ПРЕДСЕДАТЕЛ: </w:t>
      </w:r>
      <w:r w:rsidRPr="00B64752">
        <w:rPr>
          <w:rFonts w:ascii="Times New Roman" w:hAnsi="Times New Roman" w:cs="Times New Roman"/>
          <w:b/>
        </w:rPr>
        <w:tab/>
      </w:r>
      <w:r w:rsidRPr="00B64752">
        <w:rPr>
          <w:rFonts w:ascii="Times New Roman" w:hAnsi="Times New Roman" w:cs="Times New Roman"/>
          <w:b/>
        </w:rPr>
        <w:tab/>
      </w:r>
      <w:r w:rsidRPr="00B64752">
        <w:rPr>
          <w:rFonts w:ascii="Times New Roman" w:hAnsi="Times New Roman" w:cs="Times New Roman"/>
          <w:b/>
        </w:rPr>
        <w:tab/>
      </w:r>
      <w:r w:rsidRPr="00B64752">
        <w:rPr>
          <w:rFonts w:ascii="Times New Roman" w:hAnsi="Times New Roman" w:cs="Times New Roman"/>
          <w:b/>
        </w:rPr>
        <w:tab/>
      </w:r>
      <w:r w:rsidRPr="00B64752">
        <w:rPr>
          <w:rFonts w:ascii="Times New Roman" w:hAnsi="Times New Roman" w:cs="Times New Roman"/>
          <w:b/>
        </w:rPr>
        <w:tab/>
      </w:r>
      <w:r w:rsidRPr="00B64752">
        <w:rPr>
          <w:rFonts w:ascii="Times New Roman" w:hAnsi="Times New Roman" w:cs="Times New Roman"/>
          <w:b/>
        </w:rPr>
        <w:tab/>
        <w:t>СЕКРЕТАР:</w:t>
      </w:r>
      <w:r w:rsidRPr="00B64752">
        <w:rPr>
          <w:rFonts w:ascii="Times New Roman" w:hAnsi="Times New Roman" w:cs="Times New Roman"/>
          <w:b/>
        </w:rPr>
        <w:tab/>
      </w:r>
      <w:r w:rsidRPr="00B64752">
        <w:rPr>
          <w:rFonts w:ascii="Times New Roman" w:hAnsi="Times New Roman" w:cs="Times New Roman"/>
          <w:b/>
        </w:rPr>
        <w:tab/>
      </w:r>
    </w:p>
    <w:p w:rsidR="00932746" w:rsidRDefault="002368DE" w:rsidP="00522AE3">
      <w:pPr>
        <w:pStyle w:val="a3"/>
        <w:jc w:val="both"/>
      </w:pPr>
      <w:r w:rsidRPr="00B64752">
        <w:rPr>
          <w:rFonts w:ascii="Times New Roman" w:hAnsi="Times New Roman" w:cs="Times New Roman"/>
          <w:b/>
        </w:rPr>
        <w:t xml:space="preserve">Добромир Якимов                                                                     </w:t>
      </w:r>
      <w:r w:rsidR="00826929">
        <w:rPr>
          <w:rFonts w:ascii="Times New Roman" w:hAnsi="Times New Roman" w:cs="Times New Roman"/>
          <w:b/>
        </w:rPr>
        <w:t xml:space="preserve"> Лейла </w:t>
      </w:r>
      <w:r w:rsidRPr="00B64752">
        <w:rPr>
          <w:rFonts w:ascii="Times New Roman" w:hAnsi="Times New Roman" w:cs="Times New Roman"/>
          <w:b/>
        </w:rPr>
        <w:t xml:space="preserve"> Е</w:t>
      </w:r>
      <w:r w:rsidR="00826929">
        <w:rPr>
          <w:rFonts w:ascii="Times New Roman" w:hAnsi="Times New Roman" w:cs="Times New Roman"/>
          <w:b/>
        </w:rPr>
        <w:t>лмаз</w:t>
      </w:r>
      <w:r w:rsidRPr="00B64752">
        <w:rPr>
          <w:rFonts w:ascii="Times New Roman" w:hAnsi="Times New Roman" w:cs="Times New Roman"/>
          <w:b/>
        </w:rPr>
        <w:t xml:space="preserve"> </w:t>
      </w:r>
    </w:p>
    <w:sectPr w:rsidR="00932746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2368DE"/>
    <w:rsid w:val="00522AE3"/>
    <w:rsid w:val="00826929"/>
    <w:rsid w:val="009117E7"/>
    <w:rsid w:val="00932746"/>
    <w:rsid w:val="00AF1A49"/>
    <w:rsid w:val="00B8327D"/>
    <w:rsid w:val="00C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B9A4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2023-09-29T14:17:00Z</cp:lastPrinted>
  <dcterms:created xsi:type="dcterms:W3CDTF">2023-09-27T10:00:00Z</dcterms:created>
  <dcterms:modified xsi:type="dcterms:W3CDTF">2023-09-29T14:27:00Z</dcterms:modified>
</cp:coreProperties>
</file>