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E31212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</w:t>
      </w:r>
      <w:r w:rsidR="00BF4702">
        <w:rPr>
          <w:rStyle w:val="FontStyle11"/>
          <w:sz w:val="24"/>
          <w:szCs w:val="24"/>
          <w:lang w:val="bg-BG" w:eastAsia="bg-BG"/>
        </w:rPr>
        <w:t>3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F4702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F470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BF4702">
        <w:rPr>
          <w:rFonts w:ascii="Times New Roman" w:hAnsi="Times New Roman" w:cs="Times New Roman"/>
          <w:sz w:val="24"/>
          <w:szCs w:val="24"/>
        </w:rPr>
        <w:t>3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702" w:rsidRPr="00487D9B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6145E0">
        <w:rPr>
          <w:shd w:val="clear" w:color="auto" w:fill="FFFFFF"/>
          <w:lang w:val="en-US"/>
        </w:rPr>
        <w:t xml:space="preserve">1. </w:t>
      </w:r>
      <w:r w:rsidRPr="00487D9B">
        <w:rPr>
          <w:sz w:val="22"/>
          <w:szCs w:val="22"/>
          <w:shd w:val="clear" w:color="auto" w:fill="FFFFFF"/>
        </w:rPr>
        <w:t xml:space="preserve">Поправка на техническа грешка в Решение № 169-МИ от 18.10.2023 относно регистрация на застъпници на кандидатска листа за изборите за общински съветници, кметове на кметства в Община Хасково на 29.10.2023г. с вх. № 2/18.10.2023г. в 12:38 ч. от входящия регистър за </w:t>
      </w:r>
      <w:r w:rsidRPr="00487D9B">
        <w:rPr>
          <w:sz w:val="22"/>
          <w:szCs w:val="22"/>
          <w:shd w:val="clear" w:color="auto" w:fill="FFFFFF"/>
        </w:rPr>
        <w:lastRenderedPageBreak/>
        <w:t>регистрация на застъпници и заместващи застъпници в изборите за общински съветници и за кметове на 29.10.2023г.</w:t>
      </w:r>
    </w:p>
    <w:p w:rsidR="00BF4702" w:rsidRPr="00487D9B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  <w:lang w:val="en-US"/>
        </w:rPr>
      </w:pPr>
      <w:r w:rsidRPr="00487D9B">
        <w:rPr>
          <w:sz w:val="22"/>
          <w:szCs w:val="22"/>
          <w:shd w:val="clear" w:color="auto" w:fill="FFFFFF"/>
          <w:lang w:val="en-US"/>
        </w:rPr>
        <w:t xml:space="preserve">2. </w:t>
      </w:r>
      <w:proofErr w:type="spellStart"/>
      <w:r w:rsidRPr="00487D9B">
        <w:rPr>
          <w:sz w:val="22"/>
          <w:szCs w:val="22"/>
          <w:shd w:val="clear" w:color="auto" w:fill="FFFFFF"/>
          <w:lang w:val="en-US"/>
        </w:rPr>
        <w:t>Замени</w:t>
      </w:r>
      <w:proofErr w:type="spellEnd"/>
      <w:r w:rsidRPr="00487D9B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87D9B">
        <w:rPr>
          <w:sz w:val="22"/>
          <w:szCs w:val="22"/>
          <w:shd w:val="clear" w:color="auto" w:fill="FFFFFF"/>
          <w:lang w:val="en-US"/>
        </w:rPr>
        <w:t>от</w:t>
      </w:r>
      <w:proofErr w:type="spellEnd"/>
      <w:r w:rsidRPr="00487D9B">
        <w:rPr>
          <w:sz w:val="22"/>
          <w:szCs w:val="22"/>
          <w:shd w:val="clear" w:color="auto" w:fill="FFFFFF"/>
          <w:lang w:val="en-US"/>
        </w:rPr>
        <w:t xml:space="preserve"> ПП „</w:t>
      </w:r>
      <w:proofErr w:type="gramStart"/>
      <w:r w:rsidRPr="00487D9B">
        <w:rPr>
          <w:sz w:val="22"/>
          <w:szCs w:val="22"/>
          <w:shd w:val="clear" w:color="auto" w:fill="FFFFFF"/>
          <w:lang w:val="en-US"/>
        </w:rPr>
        <w:t>ВЪЗРАЖДАНЕ“ -</w:t>
      </w:r>
      <w:proofErr w:type="gramEnd"/>
      <w:r w:rsidRPr="00487D9B">
        <w:rPr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87D9B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487D9B">
        <w:rPr>
          <w:sz w:val="22"/>
          <w:szCs w:val="22"/>
          <w:shd w:val="clear" w:color="auto" w:fill="FFFFFF"/>
          <w:lang w:val="en-US"/>
        </w:rPr>
        <w:t xml:space="preserve"> с </w:t>
      </w:r>
      <w:proofErr w:type="spellStart"/>
      <w:r w:rsidRPr="00487D9B">
        <w:rPr>
          <w:sz w:val="22"/>
          <w:szCs w:val="22"/>
          <w:shd w:val="clear" w:color="auto" w:fill="FFFFFF"/>
          <w:lang w:val="en-US"/>
        </w:rPr>
        <w:t>вх</w:t>
      </w:r>
      <w:proofErr w:type="spellEnd"/>
      <w:r w:rsidRPr="00487D9B">
        <w:rPr>
          <w:sz w:val="22"/>
          <w:szCs w:val="22"/>
          <w:shd w:val="clear" w:color="auto" w:fill="FFFFFF"/>
          <w:lang w:val="en-US"/>
        </w:rPr>
        <w:t>. № 114/19.10.2023 г.</w:t>
      </w:r>
    </w:p>
    <w:p w:rsidR="00BF4702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487D9B">
        <w:rPr>
          <w:sz w:val="22"/>
          <w:szCs w:val="22"/>
          <w:shd w:val="clear" w:color="auto" w:fill="FFFFFF"/>
        </w:rPr>
        <w:t>3. Замени от ПП „ДВИЖЕНИЕ ЗА ПРАВА И СВОБОДИ“ - заявление с вх. №  122 /19.10.2023 г.</w:t>
      </w:r>
    </w:p>
    <w:p w:rsidR="00BF4702" w:rsidRPr="002E61FE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 w:rsidRPr="002E61FE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Pr="002E61FE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2E61FE">
        <w:rPr>
          <w:sz w:val="22"/>
          <w:szCs w:val="22"/>
          <w:shd w:val="clear" w:color="auto" w:fill="FFFFFF"/>
        </w:rPr>
        <w:t xml:space="preserve"> с вх. № 123/20.10.2023г.;</w:t>
      </w:r>
    </w:p>
    <w:p w:rsidR="00BF4702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2E61FE">
        <w:rPr>
          <w:sz w:val="22"/>
          <w:szCs w:val="22"/>
          <w:shd w:val="clear" w:color="auto" w:fill="FFFFFF"/>
        </w:rPr>
        <w:t>5. Замени от КП „БСП за България“ - предложение с вх. № 129/20.10.2023 г.</w:t>
      </w:r>
    </w:p>
    <w:p w:rsidR="00BF4702" w:rsidRDefault="00BF4702" w:rsidP="00BF4702">
      <w:pPr>
        <w:pStyle w:val="a5"/>
        <w:shd w:val="clear" w:color="auto" w:fill="FFFFFF"/>
        <w:spacing w:after="150"/>
        <w:jc w:val="both"/>
        <w:rPr>
          <w:sz w:val="20"/>
          <w:szCs w:val="20"/>
          <w:lang w:eastAsia="bg-BG"/>
        </w:rPr>
      </w:pPr>
      <w:r>
        <w:rPr>
          <w:sz w:val="22"/>
          <w:szCs w:val="22"/>
          <w:shd w:val="clear" w:color="auto" w:fill="FFFFFF"/>
        </w:rPr>
        <w:t xml:space="preserve">6. </w:t>
      </w:r>
      <w:r w:rsidRPr="00BF4702">
        <w:rPr>
          <w:sz w:val="22"/>
          <w:szCs w:val="22"/>
          <w:lang w:eastAsia="bg-BG"/>
        </w:rPr>
        <w:t>Депозирани възражения от „НЕОРЕНТИНВЕСТ“ ЕООД, „РАКОМС“ ЕООД срещу издадени Констативни актове и Актове за установяване на административни нарушения, издадени от Община Хасково.</w:t>
      </w:r>
    </w:p>
    <w:p w:rsidR="00BF4702" w:rsidRDefault="00BF4702" w:rsidP="00BF4702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  <w:lang w:eastAsia="bg-BG"/>
        </w:rPr>
      </w:pPr>
      <w:r w:rsidRPr="00BF4702">
        <w:rPr>
          <w:sz w:val="22"/>
          <w:szCs w:val="22"/>
          <w:lang w:eastAsia="bg-BG"/>
        </w:rPr>
        <w:t>7.</w:t>
      </w:r>
      <w:r w:rsidR="005C30A8" w:rsidRPr="005C30A8">
        <w:rPr>
          <w:sz w:val="22"/>
          <w:szCs w:val="22"/>
        </w:rPr>
        <w:t xml:space="preserve"> </w:t>
      </w:r>
      <w:r w:rsidR="005C30A8" w:rsidRPr="00934EEE">
        <w:rPr>
          <w:sz w:val="22"/>
          <w:szCs w:val="22"/>
        </w:rPr>
        <w:t>Замени ПП-ДБ</w:t>
      </w:r>
      <w:r w:rsidR="005C30A8">
        <w:rPr>
          <w:sz w:val="22"/>
          <w:szCs w:val="22"/>
        </w:rPr>
        <w:t xml:space="preserve"> – предложение с вх. № 136/20.10.2023г.</w:t>
      </w:r>
    </w:p>
    <w:p w:rsidR="002368DE" w:rsidRPr="00E07DBB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E07DBB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1617D4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8C4062" w:rsidRPr="003F2AFD">
        <w:rPr>
          <w:rFonts w:ascii="Times New Roman" w:hAnsi="Times New Roman" w:cs="Times New Roman"/>
        </w:rPr>
        <w:t>11</w:t>
      </w:r>
      <w:r w:rsidR="001617D4" w:rsidRPr="003F2AFD">
        <w:rPr>
          <w:rFonts w:ascii="Times New Roman" w:hAnsi="Times New Roman" w:cs="Times New Roman"/>
        </w:rPr>
        <w:t xml:space="preserve"> /</w:t>
      </w:r>
      <w:r w:rsidR="008C4062" w:rsidRPr="003F2AFD">
        <w:rPr>
          <w:rFonts w:ascii="Times New Roman" w:hAnsi="Times New Roman" w:cs="Times New Roman"/>
        </w:rPr>
        <w:t>едина</w:t>
      </w:r>
      <w:r w:rsidR="001617D4" w:rsidRPr="003F2AFD">
        <w:rPr>
          <w:rFonts w:ascii="Times New Roman" w:hAnsi="Times New Roman" w:cs="Times New Roman"/>
        </w:rPr>
        <w:t>де</w:t>
      </w:r>
      <w:r w:rsidR="00302D9C" w:rsidRPr="003F2AFD">
        <w:rPr>
          <w:rFonts w:ascii="Times New Roman" w:hAnsi="Times New Roman" w:cs="Times New Roman"/>
        </w:rPr>
        <w:t>сет</w:t>
      </w:r>
      <w:r w:rsidRPr="00E07DBB">
        <w:rPr>
          <w:rFonts w:ascii="Times New Roman" w:hAnsi="Times New Roman" w:cs="Times New Roman"/>
        </w:rPr>
        <w:t xml:space="preserve">/ членове на ОИК-Хасково: </w:t>
      </w:r>
      <w:r w:rsidR="001617D4" w:rsidRPr="00E07DBB">
        <w:rPr>
          <w:rFonts w:ascii="Times New Roman" w:hAnsi="Times New Roman" w:cs="Times New Roman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E07DBB">
        <w:rPr>
          <w:rFonts w:ascii="Times New Roman" w:hAnsi="Times New Roman" w:cs="Times New Roman"/>
        </w:rPr>
        <w:t>Иванова Филипова-Рангелова</w:t>
      </w:r>
      <w:r w:rsidR="00945BC4" w:rsidRPr="00E07DBB">
        <w:rPr>
          <w:rFonts w:ascii="Times New Roman" w:hAnsi="Times New Roman" w:cs="Times New Roman"/>
        </w:rPr>
        <w:t xml:space="preserve">, </w:t>
      </w:r>
      <w:r w:rsidR="00276986" w:rsidRPr="00E07DBB">
        <w:rPr>
          <w:rFonts w:ascii="Times New Roman" w:hAnsi="Times New Roman" w:cs="Times New Roman"/>
        </w:rPr>
        <w:t>Соня Димитрова Чанкова, Петя Ангелова Бостанджиева – Китин, Венелин Карев Челебиев.</w:t>
      </w:r>
    </w:p>
    <w:p w:rsidR="00BD636F" w:rsidRPr="00E07DBB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E07DBB">
        <w:rPr>
          <w:rFonts w:ascii="Times New Roman" w:hAnsi="Times New Roman" w:cs="Times New Roman"/>
        </w:rPr>
        <w:t xml:space="preserve">Против – няма. </w:t>
      </w:r>
    </w:p>
    <w:p w:rsidR="00BF4702" w:rsidRPr="00BF4702" w:rsidRDefault="002368DE" w:rsidP="00BF4702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E07DBB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E07DBB">
        <w:rPr>
          <w:rStyle w:val="FontStyle12"/>
          <w:b/>
          <w:u w:val="single"/>
        </w:rPr>
        <w:t>:</w:t>
      </w:r>
      <w:r w:rsidRPr="00E07DBB">
        <w:rPr>
          <w:rFonts w:eastAsia="Times New Roman"/>
          <w:lang w:eastAsia="bg-BG"/>
        </w:rPr>
        <w:t xml:space="preserve"> </w:t>
      </w:r>
      <w:r w:rsidR="00BF4702" w:rsidRPr="00BF4702">
        <w:rPr>
          <w:sz w:val="22"/>
          <w:szCs w:val="22"/>
          <w:lang w:eastAsia="bg-BG"/>
        </w:rPr>
        <w:t xml:space="preserve">Поправка на техническа грешка в Решение № 169-МИ от 18.10.2023 относно </w:t>
      </w:r>
      <w:r w:rsidR="00BF4702" w:rsidRPr="00BF4702">
        <w:rPr>
          <w:color w:val="333333"/>
          <w:sz w:val="22"/>
          <w:szCs w:val="22"/>
          <w:lang w:eastAsia="bg-BG"/>
        </w:rPr>
        <w:t>регистрация на застъпници на кандидатска листа за изборите за общински съветници, кметове на кметства в Община Хасково на 29.10.2023г. с вх. № 2/18.10.2023г. в 12:38 ч. от входящия регистър за регистрация на застъпници и заместващи застъпници в изборите за общински съветници и за кметове на 29.10.2023г.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В обстоятелствената и диспозитивна част на Решение № 169-МИ от 18.10.2023 на ОИК - Хасково е обективирано решение за регистрация на застъпници на кандидатска листа за изборите за общински съветници, кметове на кметства в Община Хасково на 29.10.2023г. с вх. № 2/18.10.2023г. в 12:38 ч. на ПП „ГЕРБ“.</w:t>
      </w:r>
    </w:p>
    <w:p w:rsidR="00BF4702" w:rsidRPr="00BF4702" w:rsidRDefault="00BF4702" w:rsidP="00BF47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След служебна проверка ОИК – Хасково установи, че Заявлението подадено от партията е за регистрация на застъпници на кандидатска листа в изборите за кмет на община Хасково. В обстоятелствената част на решението погрешно е посочено, че предложението е за регистрация на 115 застъпници на кандидатската листа за Общински съветници, регистрирана от ПП “ ГЕРБ“. А в диспозитива на решението е погрешно посочено, че се регистрират 114 застъпници на кандидатската листа за изборите за общински съветници, кметове на кметства в Община Хасково на 29.10.2023г., регистрирана от ПП “ГЕРБ“.</w:t>
      </w:r>
    </w:p>
    <w:p w:rsidR="00BF4702" w:rsidRPr="00BF4702" w:rsidRDefault="00BF4702" w:rsidP="00BF470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С оглед на гореизложеното, ОИК – Хасково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F4702">
        <w:rPr>
          <w:rFonts w:ascii="Times New Roman" w:eastAsia="Times New Roman" w:hAnsi="Times New Roman" w:cs="Times New Roman"/>
          <w:b/>
          <w:lang w:eastAsia="bg-BG"/>
        </w:rPr>
        <w:t xml:space="preserve">                                             </w:t>
      </w:r>
      <w:r w:rsidRPr="00BF4702">
        <w:rPr>
          <w:rFonts w:ascii="Times New Roman" w:eastAsia="Times New Roman" w:hAnsi="Times New Roman" w:cs="Times New Roman"/>
          <w:b/>
          <w:lang w:eastAsia="bg-BG"/>
        </w:rPr>
        <w:tab/>
      </w:r>
      <w:r w:rsidRPr="00BF4702">
        <w:rPr>
          <w:rFonts w:ascii="Times New Roman" w:eastAsia="Times New Roman" w:hAnsi="Times New Roman" w:cs="Times New Roman"/>
          <w:b/>
          <w:lang w:eastAsia="bg-BG"/>
        </w:rPr>
        <w:tab/>
        <w:t xml:space="preserve">  РЕШИ: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1. Допуска поправка на следната техническа грешка в</w:t>
      </w:r>
      <w:r w:rsidRPr="00BF4702">
        <w:rPr>
          <w:rFonts w:ascii="Times New Roman" w:hAnsi="Times New Roman" w:cs="Times New Roman"/>
        </w:rPr>
        <w:t xml:space="preserve"> обстоятелствената част на </w:t>
      </w:r>
      <w:r w:rsidRPr="00BF4702">
        <w:rPr>
          <w:rFonts w:ascii="Times New Roman" w:eastAsia="Times New Roman" w:hAnsi="Times New Roman" w:cs="Times New Roman"/>
          <w:lang w:eastAsia="bg-BG"/>
        </w:rPr>
        <w:t xml:space="preserve">Решение № 169-МИ от 18.10.2023 г. 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F4702">
        <w:rPr>
          <w:rFonts w:ascii="Times New Roman" w:eastAsia="Times New Roman" w:hAnsi="Times New Roman" w:cs="Times New Roman"/>
          <w:b/>
          <w:lang w:eastAsia="bg-BG"/>
        </w:rPr>
        <w:t xml:space="preserve">Вместо: 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 xml:space="preserve">Предложението е за регистрация на 115 застъпници на кандидатската листа за Общински съветници, регистрирана от ПП “ГЕРБ“. 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F4702">
        <w:rPr>
          <w:rFonts w:ascii="Times New Roman" w:eastAsia="Times New Roman" w:hAnsi="Times New Roman" w:cs="Times New Roman"/>
          <w:b/>
          <w:lang w:eastAsia="bg-BG"/>
        </w:rPr>
        <w:t>Да се чете: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lastRenderedPageBreak/>
        <w:t>Предложението е за регистрация на 115 застъпници на кандидатската листа в изборите за кмет на община Хасково, регистрирана от ПП “ГЕРБ“.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2.</w:t>
      </w:r>
      <w:r w:rsidRPr="00BF4702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BF4702">
        <w:rPr>
          <w:rFonts w:ascii="Times New Roman" w:eastAsia="Times New Roman" w:hAnsi="Times New Roman" w:cs="Times New Roman"/>
          <w:lang w:eastAsia="bg-BG"/>
        </w:rPr>
        <w:t>Допуска поправка на следната техническа грешка в</w:t>
      </w:r>
      <w:r w:rsidRPr="00BF4702">
        <w:rPr>
          <w:rFonts w:ascii="Times New Roman" w:hAnsi="Times New Roman" w:cs="Times New Roman"/>
        </w:rPr>
        <w:t xml:space="preserve"> диспозитива на </w:t>
      </w:r>
      <w:r w:rsidRPr="00BF4702">
        <w:rPr>
          <w:rFonts w:ascii="Times New Roman" w:eastAsia="Times New Roman" w:hAnsi="Times New Roman" w:cs="Times New Roman"/>
          <w:lang w:eastAsia="bg-BG"/>
        </w:rPr>
        <w:t xml:space="preserve">Решение № 169-МИ от 18.10.2023 г. 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F4702">
        <w:rPr>
          <w:rFonts w:ascii="Times New Roman" w:eastAsia="Times New Roman" w:hAnsi="Times New Roman" w:cs="Times New Roman"/>
          <w:b/>
          <w:lang w:eastAsia="bg-BG"/>
        </w:rPr>
        <w:t xml:space="preserve">Вместо: 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РЕГИСТРИРА 114 застъпници на кандидатската листа за изборите за общински съветници, кметове на кметства в Община Хасково на 29.10.2023г., регистрирана от ПП“ГЕРБ“,  както следва: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F4702">
        <w:rPr>
          <w:rFonts w:ascii="Times New Roman" w:eastAsia="Times New Roman" w:hAnsi="Times New Roman" w:cs="Times New Roman"/>
          <w:b/>
          <w:lang w:eastAsia="bg-BG"/>
        </w:rPr>
        <w:t>Да се чете: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РЕГИСТРИРА 114 застъпници на кандидатската листа в изборите за кмет на община Хасково на 29.10.2023г., регистрирана от ПП“ГЕРБ“,  както следва:</w:t>
      </w:r>
    </w:p>
    <w:p w:rsidR="00BF4702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Настоящото решение е неразделна част от Решение № 169-МИ от 18.10.2023 г.</w:t>
      </w:r>
    </w:p>
    <w:p w:rsidR="00395BC1" w:rsidRPr="00BF4702" w:rsidRDefault="00BF4702" w:rsidP="00BF47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F4702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F63DD3" w:rsidRDefault="00F63DD3" w:rsidP="00F63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B2587" w:rsidRPr="00E07DBB" w:rsidRDefault="00B47879" w:rsidP="00302D9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</w:t>
      </w:r>
      <w:r w:rsidR="002368DE" w:rsidRPr="00E07DBB">
        <w:rPr>
          <w:rStyle w:val="FontStyle12"/>
        </w:rPr>
        <w:t xml:space="preserve">Решението е прието като </w:t>
      </w:r>
      <w:r w:rsidR="00F46BAE" w:rsidRPr="00E07DBB">
        <w:rPr>
          <w:rStyle w:val="FontStyle12"/>
        </w:rPr>
        <w:t xml:space="preserve">„За” </w:t>
      </w:r>
      <w:r w:rsidR="00302D9C" w:rsidRPr="00E07DBB">
        <w:rPr>
          <w:sz w:val="22"/>
          <w:szCs w:val="22"/>
        </w:rPr>
        <w:t xml:space="preserve">гласуват </w:t>
      </w:r>
      <w:r w:rsidR="006B2587" w:rsidRPr="003F2AFD">
        <w:rPr>
          <w:sz w:val="22"/>
          <w:szCs w:val="22"/>
        </w:rPr>
        <w:t>11 /единадесет/</w:t>
      </w:r>
      <w:r w:rsidR="006B2587"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2368DE" w:rsidRPr="00E07DBB" w:rsidRDefault="002368DE" w:rsidP="00302D9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CF126C" w:rsidRPr="00CF126C" w:rsidRDefault="00D53FF0" w:rsidP="00CF126C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t>По т. 2 от дневния ред относно:</w:t>
      </w:r>
      <w:r w:rsidR="00676625" w:rsidRPr="00E07DBB">
        <w:rPr>
          <w:color w:val="333333"/>
          <w:sz w:val="22"/>
          <w:szCs w:val="22"/>
          <w:lang w:eastAsia="bg-BG"/>
        </w:rPr>
        <w:t xml:space="preserve"> </w:t>
      </w:r>
      <w:r w:rsidR="009C074D" w:rsidRPr="00E07DBB">
        <w:rPr>
          <w:color w:val="333333"/>
          <w:sz w:val="22"/>
          <w:szCs w:val="22"/>
          <w:lang w:eastAsia="bg-BG"/>
        </w:rPr>
        <w:t xml:space="preserve"> </w:t>
      </w:r>
      <w:r w:rsidR="00BF4702">
        <w:rPr>
          <w:sz w:val="20"/>
          <w:szCs w:val="20"/>
          <w:shd w:val="clear" w:color="auto" w:fill="FFFFFF"/>
        </w:rPr>
        <w:t>Замени</w:t>
      </w:r>
      <w:r w:rsidR="00BF4702" w:rsidRPr="00937A93">
        <w:rPr>
          <w:sz w:val="20"/>
          <w:szCs w:val="20"/>
          <w:shd w:val="clear" w:color="auto" w:fill="FFFFFF"/>
        </w:rPr>
        <w:t xml:space="preserve"> от ПП „</w:t>
      </w:r>
      <w:r w:rsidR="00BF4702">
        <w:rPr>
          <w:sz w:val="20"/>
          <w:szCs w:val="20"/>
          <w:shd w:val="clear" w:color="auto" w:fill="FFFFFF"/>
        </w:rPr>
        <w:t>ВЪЗРАЖДАНЕ</w:t>
      </w:r>
      <w:r w:rsidR="00BF4702" w:rsidRPr="00937A93">
        <w:rPr>
          <w:sz w:val="20"/>
          <w:szCs w:val="20"/>
          <w:shd w:val="clear" w:color="auto" w:fill="FFFFFF"/>
        </w:rPr>
        <w:t xml:space="preserve">“ - </w:t>
      </w:r>
      <w:r w:rsidR="00BF4702">
        <w:rPr>
          <w:sz w:val="20"/>
          <w:szCs w:val="20"/>
          <w:shd w:val="clear" w:color="auto" w:fill="FFFFFF"/>
        </w:rPr>
        <w:t>предложение</w:t>
      </w:r>
      <w:r w:rsidR="00BF4702" w:rsidRPr="00937A93">
        <w:rPr>
          <w:sz w:val="20"/>
          <w:szCs w:val="20"/>
          <w:shd w:val="clear" w:color="auto" w:fill="FFFFFF"/>
        </w:rPr>
        <w:t xml:space="preserve"> с вх. № </w:t>
      </w:r>
      <w:r w:rsidR="00BF4702">
        <w:rPr>
          <w:sz w:val="20"/>
          <w:szCs w:val="20"/>
          <w:shd w:val="clear" w:color="auto" w:fill="FFFFFF"/>
        </w:rPr>
        <w:t>114/19</w:t>
      </w:r>
      <w:r w:rsidR="00BF4702" w:rsidRPr="00937A93">
        <w:rPr>
          <w:sz w:val="20"/>
          <w:szCs w:val="20"/>
          <w:shd w:val="clear" w:color="auto" w:fill="FFFFFF"/>
        </w:rPr>
        <w:t>.10.2023 г.</w:t>
      </w:r>
      <w:r w:rsidR="00CF126C" w:rsidRPr="00CF126C">
        <w:rPr>
          <w:color w:val="333333"/>
          <w:sz w:val="20"/>
          <w:szCs w:val="20"/>
          <w:shd w:val="clear" w:color="auto" w:fill="FFFFFF"/>
          <w:lang w:eastAsia="bg-BG"/>
        </w:rPr>
        <w:t xml:space="preserve">  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114/19.10.2023 г. от упълномощен представител на ПП „ВЪЗРАЖДАНЕ“ за извършване на замени в съставите на СИК в община Хасково, назначени с Решение № 124–МИ от 29.09.2023 г. на ОИК – Хасково.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</w:t>
      </w: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O</w:t>
      </w:r>
      <w:proofErr w:type="spellStart"/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бщина</w:t>
      </w:r>
      <w:proofErr w:type="spellEnd"/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Хасково по предложение на упълномощения представител на ПП „ВЪЗРАЖДАНЕ“, както следва: </w:t>
      </w:r>
    </w:p>
    <w:tbl>
      <w:tblPr>
        <w:tblW w:w="8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328"/>
        <w:gridCol w:w="2026"/>
        <w:gridCol w:w="1105"/>
        <w:gridCol w:w="996"/>
        <w:gridCol w:w="1030"/>
        <w:gridCol w:w="1030"/>
      </w:tblGrid>
      <w:tr w:rsidR="00BF4702" w:rsidRPr="00BF4702" w:rsidTr="00BF4702">
        <w:trPr>
          <w:trHeight w:val="303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F4702" w:rsidRPr="00BF4702" w:rsidTr="00BF4702">
        <w:trPr>
          <w:trHeight w:val="766"/>
        </w:trPr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BF4702" w:rsidRPr="00BF4702" w:rsidTr="00BF4702">
        <w:trPr>
          <w:trHeight w:val="89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BF4702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263400119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BF4702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С.УЗУНДЖОВО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BF4702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ЖЕЛЮ РУМЕНОВ ГЕОРГИЕВ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BF4702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BF4702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ПАСКАЛ МИТКОВ ПАСКАЛЕВ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BF4702" w:rsidRPr="00BF4702" w:rsidRDefault="00BF4702" w:rsidP="00BF4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D73BD" w:rsidRPr="00CD73BD" w:rsidRDefault="00CD73BD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/единадесет/</w:t>
      </w:r>
      <w:r w:rsidRPr="00E07DBB">
        <w:rPr>
          <w:sz w:val="22"/>
          <w:szCs w:val="22"/>
        </w:rPr>
        <w:t xml:space="preserve">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9B37AD" w:rsidRPr="00E07DBB" w:rsidRDefault="009B37AD" w:rsidP="009B37AD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BD636F" w:rsidRPr="00E07DBB" w:rsidRDefault="00BD636F" w:rsidP="00676625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BF4702" w:rsidRPr="00BF4702" w:rsidRDefault="000E011C" w:rsidP="00BF4702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  <w:shd w:val="clear" w:color="auto" w:fill="FFFFFF"/>
          <w:lang w:eastAsia="bg-BG"/>
        </w:rPr>
      </w:pPr>
      <w:r w:rsidRPr="00E07DBB">
        <w:rPr>
          <w:rStyle w:val="FontStyle12"/>
          <w:b/>
          <w:u w:val="single"/>
        </w:rPr>
        <w:t>По т. 3 от дневния ред относно:</w:t>
      </w:r>
      <w:r w:rsidR="00B520D6" w:rsidRPr="00E07DBB">
        <w:rPr>
          <w:shd w:val="clear" w:color="auto" w:fill="FFFFFF"/>
          <w:lang w:eastAsia="bg-BG"/>
        </w:rPr>
        <w:t xml:space="preserve"> </w:t>
      </w:r>
      <w:bookmarkEnd w:id="0"/>
      <w:r w:rsidR="00BF4702" w:rsidRPr="00BF4702">
        <w:rPr>
          <w:sz w:val="22"/>
          <w:szCs w:val="22"/>
          <w:shd w:val="clear" w:color="auto" w:fill="FFFFFF"/>
          <w:lang w:eastAsia="bg-BG"/>
        </w:rPr>
        <w:t>Замени от ПП „ДВИЖЕНИЕ ЗА ПРАВА И СВОБОДИ“ - заявление с вх. №  122 /19.10.2023 г.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заявление с вх. № 122/19.10.2023г.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F4702" w:rsidRPr="00BF4702" w:rsidRDefault="00BF4702" w:rsidP="00BF47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9771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858"/>
        <w:gridCol w:w="1691"/>
        <w:gridCol w:w="1064"/>
        <w:gridCol w:w="1195"/>
        <w:gridCol w:w="1668"/>
        <w:gridCol w:w="1182"/>
        <w:gridCol w:w="975"/>
      </w:tblGrid>
      <w:tr w:rsidR="00BF4702" w:rsidRPr="00BF4702" w:rsidTr="00BF4702">
        <w:trPr>
          <w:trHeight w:val="309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BF4702" w:rsidRPr="00BF4702" w:rsidTr="00BF4702">
        <w:trPr>
          <w:trHeight w:val="663"/>
        </w:trPr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26-34-00-067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Ферди Фикрет Раим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Ренис</w:t>
            </w:r>
            <w:proofErr w:type="spellEnd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Айше Сафет Халил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Найлен</w:t>
            </w:r>
            <w:proofErr w:type="spellEnd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Местан Ферад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Найлен</w:t>
            </w:r>
            <w:proofErr w:type="spellEnd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Местан Ферад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Хилмие</w:t>
            </w:r>
            <w:proofErr w:type="spellEnd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Байрам Мустафа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26-34-00-078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Ачеля</w:t>
            </w:r>
            <w:proofErr w:type="spellEnd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Ергин Мехмед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Райме Реджеб Кадир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58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26-34-00-084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Нериман Мустафа Сюлейман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Кадер </w:t>
            </w: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Муйсин</w:t>
            </w:r>
            <w:proofErr w:type="spellEnd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Мюмюн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26-34-00-094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Мериан</w:t>
            </w:r>
            <w:proofErr w:type="spellEnd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Метин Мустафа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Айнур Фикри Адем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26-34-00-100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Хасибе </w:t>
            </w:r>
            <w:proofErr w:type="spellStart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Салихова</w:t>
            </w:r>
            <w:proofErr w:type="spellEnd"/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 xml:space="preserve"> Хаджиева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Севим Юсеин Хасан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26-34-00-142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с. Мандра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Айтен Фейзула Мюмюн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Кирилка Генчева </w:t>
            </w: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Делигеоргиева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309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26-34-00-153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МБАЛ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Сание Ферад Салиф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Вилдан Салим </w:t>
            </w:r>
            <w:proofErr w:type="spellStart"/>
            <w:r w:rsidRPr="00BF4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Зийнал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E31212">
        <w:trPr>
          <w:trHeight w:val="29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26-34-00-154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ЦЗПЗ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Джейлян Неджатин </w:t>
            </w: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Салибрям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Бахрие Фикрет Сали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BF4702" w:rsidRPr="00BF4702" w:rsidTr="00BF4702">
        <w:trPr>
          <w:trHeight w:val="29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sz w:val="20"/>
                <w:szCs w:val="20"/>
                <w:lang w:eastAsia="bg-BG"/>
              </w:rPr>
              <w:t>26-34-00-067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Ренис</w:t>
            </w:r>
            <w:proofErr w:type="spellEnd"/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BF470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Нурджан Мехмед Мустафа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702" w:rsidRPr="00BF4702" w:rsidRDefault="00BF4702" w:rsidP="00BF4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F4702" w:rsidRDefault="00BF4702" w:rsidP="00BF4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F63DD3" w:rsidRPr="00CF126C" w:rsidRDefault="00F63DD3" w:rsidP="00F63DD3">
      <w:pPr>
        <w:spacing w:after="0" w:line="240" w:lineRule="auto"/>
        <w:jc w:val="both"/>
        <w:rPr>
          <w:rStyle w:val="FontStyle12"/>
          <w:rFonts w:eastAsia="Times New Roman"/>
          <w:shd w:val="clear" w:color="auto" w:fill="FFFFFF"/>
          <w:lang w:eastAsia="bg-BG"/>
        </w:rPr>
      </w:pPr>
    </w:p>
    <w:p w:rsidR="00BF58D2" w:rsidRPr="00E07DBB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02D9C" w:rsidRPr="003F2AFD" w:rsidRDefault="00BF58D2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CF126C" w:rsidRPr="00CF126C" w:rsidRDefault="00395BC1" w:rsidP="00CF126C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>
        <w:rPr>
          <w:rStyle w:val="FontStyle12"/>
          <w:b/>
          <w:u w:val="single"/>
        </w:rPr>
        <w:t>По т. 4</w:t>
      </w:r>
      <w:r w:rsidRPr="00E07DBB">
        <w:rPr>
          <w:rStyle w:val="FontStyle12"/>
          <w:b/>
          <w:u w:val="single"/>
        </w:rPr>
        <w:t xml:space="preserve"> от дневния ред относно:</w:t>
      </w:r>
      <w:r w:rsidRPr="00395BC1">
        <w:rPr>
          <w:shd w:val="clear" w:color="auto" w:fill="FFFFFF"/>
        </w:rPr>
        <w:t xml:space="preserve"> </w:t>
      </w:r>
      <w:r w:rsidR="00BF4702" w:rsidRPr="00543DE5">
        <w:rPr>
          <w:sz w:val="20"/>
          <w:szCs w:val="20"/>
          <w:shd w:val="clear" w:color="auto" w:fill="FFFFFF"/>
        </w:rPr>
        <w:t xml:space="preserve">Замени от ПП „ИМА ТАКЪВ НАРОД“ - </w:t>
      </w:r>
      <w:proofErr w:type="spellStart"/>
      <w:r w:rsidR="00BF4702" w:rsidRPr="00543DE5">
        <w:rPr>
          <w:sz w:val="20"/>
          <w:szCs w:val="20"/>
          <w:shd w:val="clear" w:color="auto" w:fill="FFFFFF"/>
          <w:lang w:val="en-US"/>
        </w:rPr>
        <w:t>предложение</w:t>
      </w:r>
      <w:proofErr w:type="spellEnd"/>
      <w:r w:rsidR="00BF4702" w:rsidRPr="00543DE5">
        <w:rPr>
          <w:sz w:val="20"/>
          <w:szCs w:val="20"/>
          <w:shd w:val="clear" w:color="auto" w:fill="FFFFFF"/>
        </w:rPr>
        <w:t xml:space="preserve"> с вх. № </w:t>
      </w:r>
      <w:r w:rsidR="00BF4702">
        <w:rPr>
          <w:sz w:val="20"/>
          <w:szCs w:val="20"/>
          <w:shd w:val="clear" w:color="auto" w:fill="FFFFFF"/>
        </w:rPr>
        <w:t>123</w:t>
      </w:r>
      <w:r w:rsidR="00BF4702" w:rsidRPr="00543DE5">
        <w:rPr>
          <w:sz w:val="20"/>
          <w:szCs w:val="20"/>
          <w:shd w:val="clear" w:color="auto" w:fill="FFFFFF"/>
        </w:rPr>
        <w:t>/</w:t>
      </w:r>
      <w:r w:rsidR="00BF4702">
        <w:rPr>
          <w:sz w:val="20"/>
          <w:szCs w:val="20"/>
          <w:shd w:val="clear" w:color="auto" w:fill="FFFFFF"/>
        </w:rPr>
        <w:t>20</w:t>
      </w:r>
      <w:r w:rsidR="00BF4702" w:rsidRPr="00543DE5">
        <w:rPr>
          <w:sz w:val="20"/>
          <w:szCs w:val="20"/>
          <w:shd w:val="clear" w:color="auto" w:fill="FFFFFF"/>
        </w:rPr>
        <w:t xml:space="preserve">.10.2023г.; 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 постъпило предложение с вх. № 123/20.10.2023г. от упълномощен представител на ПП „ИМА ТАКЪВ НАРОД“, с които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BF470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BF4702" w:rsidRPr="00BF4702" w:rsidRDefault="00BF4702" w:rsidP="00BF4702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F470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lang w:eastAsia="bg-BG"/>
        </w:rPr>
        <w:t>1. Извършва замени в съставите на СИК в община Хасково по предложение на упълномощения представител на ПП „ИМА ТАКЪВ НАРОД“, както следва:</w:t>
      </w: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866"/>
        <w:gridCol w:w="1579"/>
        <w:gridCol w:w="1013"/>
        <w:gridCol w:w="915"/>
        <w:gridCol w:w="2013"/>
        <w:gridCol w:w="1075"/>
        <w:gridCol w:w="1435"/>
      </w:tblGrid>
      <w:tr w:rsidR="00BF4702" w:rsidRPr="00BF4702" w:rsidTr="00BF4702">
        <w:trPr>
          <w:trHeight w:val="32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ОСВОБОЖДАВА</w:t>
            </w: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br/>
              <w:t>Име, презиме и фамилия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ЗАМЕНЯ с</w:t>
            </w: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br/>
              <w:t>Име, презиме и фамилия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BF4702" w:rsidRPr="00BF4702" w:rsidTr="00BF4702">
        <w:trPr>
          <w:trHeight w:val="912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F4702" w:rsidRPr="00BF4702" w:rsidTr="00BF4702">
        <w:trPr>
          <w:trHeight w:val="76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Жаклин </w:t>
            </w:r>
            <w:proofErr w:type="spellStart"/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Левон</w:t>
            </w:r>
            <w:proofErr w:type="spellEnd"/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Тонгурян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BF4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Славова Иванова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4702" w:rsidRPr="00BF4702" w:rsidRDefault="00BF4702" w:rsidP="00BF4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F4702" w:rsidRPr="00BF4702" w:rsidRDefault="00BF4702" w:rsidP="00BF4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F4702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395BC1" w:rsidRPr="00E07DBB" w:rsidRDefault="00395BC1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395BC1" w:rsidRPr="00395BC1" w:rsidRDefault="00395BC1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B828C5" w:rsidRPr="00B828C5" w:rsidRDefault="00395BC1" w:rsidP="00B828C5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>
        <w:rPr>
          <w:rStyle w:val="FontStyle12"/>
          <w:b/>
          <w:u w:val="single"/>
        </w:rPr>
        <w:t>По т. 5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="00B828C5" w:rsidRPr="00B828C5">
        <w:rPr>
          <w:sz w:val="20"/>
          <w:szCs w:val="20"/>
          <w:shd w:val="clear" w:color="auto" w:fill="FFFFFF"/>
          <w:lang w:eastAsia="bg-BG"/>
        </w:rPr>
        <w:t>Замени от КП „БСП за България“ - предложение с вх. № 129/20.10.2023 г., предложение с вх.№ 134/20.10.2023г.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ОИК – Хасково са постъпили предложения с вх. № 129/20.10.2023 г. и вх. № 134/20.10.2023г. от упълномощен представител на КП „БСП за България“ за извършване на замени в съставите на СИК в община Хасково, назначени с Решение № 124–МИ от 29.09.2023 г. на ОИК – Хасково.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lastRenderedPageBreak/>
        <w:t xml:space="preserve">Извършва замени в съставите на СИК в община Хасково, по предложение на упълномощения представител на КП „БСП за България“ както следва: </w:t>
      </w:r>
    </w:p>
    <w:tbl>
      <w:tblPr>
        <w:tblW w:w="948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423"/>
        <w:gridCol w:w="1152"/>
        <w:gridCol w:w="1144"/>
        <w:gridCol w:w="963"/>
        <w:gridCol w:w="1588"/>
        <w:gridCol w:w="1135"/>
        <w:gridCol w:w="1124"/>
      </w:tblGrid>
      <w:tr w:rsidR="00B828C5" w:rsidRPr="00B828C5" w:rsidTr="00700A6F">
        <w:trPr>
          <w:trHeight w:val="32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</w:tr>
      <w:tr w:rsidR="00B828C5" w:rsidRPr="00B828C5" w:rsidTr="00E31212">
        <w:trPr>
          <w:trHeight w:val="2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Милена Николова Манолова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Албена Миткова Първанова-Кирева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B828C5" w:rsidRPr="00B828C5" w:rsidTr="00E31212">
        <w:trPr>
          <w:trHeight w:val="2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Михаела Делчева Георгиева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B828C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Добринка Неделчева Делчева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8C5" w:rsidRPr="00B828C5" w:rsidRDefault="00B828C5" w:rsidP="00B8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B828C5" w:rsidRPr="00B828C5" w:rsidRDefault="00B828C5" w:rsidP="00B82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F63DD3" w:rsidRPr="00B828C5" w:rsidRDefault="00B828C5" w:rsidP="00B828C5">
      <w:pPr>
        <w:shd w:val="clear" w:color="auto" w:fill="FFFFFF"/>
        <w:spacing w:after="0" w:line="240" w:lineRule="auto"/>
        <w:jc w:val="both"/>
        <w:rPr>
          <w:rStyle w:val="FontStyle12"/>
          <w:rFonts w:eastAsia="Times New Roman"/>
          <w:sz w:val="20"/>
          <w:szCs w:val="20"/>
          <w:lang w:eastAsia="bg-BG"/>
        </w:rPr>
      </w:pPr>
      <w:r w:rsidRPr="00B828C5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F63DD3" w:rsidRDefault="00F63DD3" w:rsidP="00395BC1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p w:rsidR="00395BC1" w:rsidRPr="00122A4E" w:rsidRDefault="00395BC1" w:rsidP="00395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B1669" w:rsidRPr="00E07DBB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AB1669" w:rsidRPr="00395BC1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      "Против" няма.</w:t>
      </w:r>
    </w:p>
    <w:p w:rsidR="00B828C5" w:rsidRDefault="00AB1669" w:rsidP="00B828C5">
      <w:pPr>
        <w:pStyle w:val="a5"/>
        <w:shd w:val="clear" w:color="auto" w:fill="FFFFFF"/>
        <w:spacing w:after="150"/>
        <w:jc w:val="both"/>
        <w:rPr>
          <w:sz w:val="20"/>
          <w:szCs w:val="20"/>
          <w:lang w:eastAsia="bg-BG"/>
        </w:rPr>
      </w:pPr>
      <w:r>
        <w:rPr>
          <w:rStyle w:val="FontStyle12"/>
          <w:b/>
          <w:u w:val="single"/>
        </w:rPr>
        <w:t>По т. 6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AB1669">
        <w:rPr>
          <w:sz w:val="20"/>
          <w:szCs w:val="20"/>
          <w:shd w:val="clear" w:color="auto" w:fill="FFFFFF"/>
        </w:rPr>
        <w:t xml:space="preserve"> </w:t>
      </w:r>
      <w:r w:rsidR="00B828C5" w:rsidRPr="00BF4702">
        <w:rPr>
          <w:sz w:val="22"/>
          <w:szCs w:val="22"/>
          <w:lang w:eastAsia="bg-BG"/>
        </w:rPr>
        <w:t>Депозирани възражения от „НЕОРЕНТИНВЕСТ“ ЕООД, „РАКОМС“ ЕООД срещу издадени Констативни актове и Актове за установяване на административни нарушения, издадени от Община Хасково.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В ОИК – Хасково са постъпили възражения с вх. № 117/19.10.2023 г., вх. № 118/19.10.2023г., вх.№ 119/19.10.2023г. и вх.№ 120/19.10.2023г. от упълномощен представител на търговските дружества срещу издадени им Констативни актове и АУАН издадени от община Хасково. С оглед на така представените  възражения ОИК-Хасково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,</w:t>
      </w:r>
    </w:p>
    <w:p w:rsidR="00B828C5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РЕШИ:</w:t>
      </w:r>
    </w:p>
    <w:p w:rsidR="00F63DD3" w:rsidRPr="00B828C5" w:rsidRDefault="00B828C5" w:rsidP="00B828C5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B828C5">
        <w:rPr>
          <w:rFonts w:ascii="Times New Roman" w:eastAsia="Times New Roman" w:hAnsi="Times New Roman" w:cs="Times New Roman"/>
          <w:shd w:val="clear" w:color="auto" w:fill="FFFFFF"/>
          <w:lang w:eastAsia="bg-BG"/>
        </w:rPr>
        <w:t>Приема представените възражения с вх. № 117/19.10.2023 г., вх. № 118/19.10.2023г., вх.№ 119/19.10.2023г. и вх.№ 120/19.10.2023г. по описа на ОИК-Хасково за сведение.</w:t>
      </w:r>
    </w:p>
    <w:p w:rsidR="00BF4702" w:rsidRPr="00BF4702" w:rsidRDefault="00BF4702" w:rsidP="00BF4702">
      <w:pPr>
        <w:shd w:val="clear" w:color="auto" w:fill="FFFFFF"/>
        <w:spacing w:after="0" w:line="240" w:lineRule="auto"/>
        <w:jc w:val="both"/>
        <w:rPr>
          <w:rStyle w:val="FontStyle12"/>
          <w:rFonts w:eastAsia="Times New Roman"/>
          <w:sz w:val="20"/>
          <w:szCs w:val="20"/>
          <w:lang w:eastAsia="bg-BG"/>
        </w:rPr>
      </w:pPr>
    </w:p>
    <w:p w:rsidR="00F655F1" w:rsidRPr="00E07DBB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E07DBB">
        <w:rPr>
          <w:rStyle w:val="FontStyle12"/>
        </w:rPr>
        <w:t xml:space="preserve">Решението е прието като „За” </w:t>
      </w:r>
      <w:r w:rsidRPr="00E07DBB">
        <w:rPr>
          <w:sz w:val="22"/>
          <w:szCs w:val="22"/>
        </w:rPr>
        <w:t xml:space="preserve">гласуват </w:t>
      </w:r>
      <w:r w:rsidRPr="003F2AFD">
        <w:rPr>
          <w:sz w:val="22"/>
          <w:szCs w:val="22"/>
        </w:rPr>
        <w:t>11 /единадесет</w:t>
      </w:r>
      <w:r w:rsidRPr="00E07DBB">
        <w:rPr>
          <w:sz w:val="22"/>
          <w:szCs w:val="22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F655F1" w:rsidRDefault="00F655F1" w:rsidP="00F655F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E07DBB">
        <w:rPr>
          <w:rStyle w:val="FontStyle12"/>
        </w:rPr>
        <w:t xml:space="preserve">      "Против" няма.</w:t>
      </w:r>
    </w:p>
    <w:p w:rsidR="005C30A8" w:rsidRPr="00395BC1" w:rsidRDefault="005C30A8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:rsidR="00CF126C" w:rsidRDefault="00CF126C" w:rsidP="00B828C5">
      <w:pPr>
        <w:pStyle w:val="a4"/>
        <w:ind w:left="0"/>
        <w:jc w:val="both"/>
        <w:rPr>
          <w:sz w:val="20"/>
          <w:szCs w:val="20"/>
          <w:shd w:val="clear" w:color="auto" w:fill="FFFFFF"/>
        </w:rPr>
      </w:pPr>
      <w:r>
        <w:rPr>
          <w:rStyle w:val="FontStyle12"/>
          <w:b/>
          <w:u w:val="single"/>
        </w:rPr>
        <w:t>По т. 7</w:t>
      </w:r>
      <w:r w:rsidRPr="00E07DB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>:</w:t>
      </w:r>
      <w:r w:rsidRPr="00AB1669">
        <w:rPr>
          <w:sz w:val="20"/>
          <w:szCs w:val="20"/>
          <w:shd w:val="clear" w:color="auto" w:fill="FFFFFF"/>
        </w:rPr>
        <w:t xml:space="preserve"> </w:t>
      </w:r>
      <w:r w:rsidR="005C30A8">
        <w:rPr>
          <w:sz w:val="20"/>
          <w:szCs w:val="20"/>
          <w:shd w:val="clear" w:color="auto" w:fill="FFFFFF"/>
        </w:rPr>
        <w:t xml:space="preserve"> </w:t>
      </w:r>
      <w:r w:rsidR="005C30A8" w:rsidRPr="005C30A8">
        <w:rPr>
          <w:rFonts w:ascii="Times New Roman" w:hAnsi="Times New Roman" w:cs="Times New Roman"/>
        </w:rPr>
        <w:t>Замени ПП-ДБ – предложение с вх. № 136/20.10.2023г.</w:t>
      </w:r>
    </w:p>
    <w:p w:rsidR="00B828C5" w:rsidRDefault="00B828C5" w:rsidP="00B828C5">
      <w:pPr>
        <w:pStyle w:val="a4"/>
        <w:ind w:left="0"/>
        <w:jc w:val="both"/>
        <w:rPr>
          <w:sz w:val="20"/>
          <w:szCs w:val="20"/>
          <w:shd w:val="clear" w:color="auto" w:fill="FFFFFF"/>
        </w:rPr>
      </w:pPr>
    </w:p>
    <w:p w:rsidR="00EA4CE8" w:rsidRPr="00EA4CE8" w:rsidRDefault="00EA4CE8" w:rsidP="00EA4C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A4C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е постъпило предложение с вх. № 136/20.10.2023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EA4CE8" w:rsidRPr="00EA4CE8" w:rsidRDefault="00EA4CE8" w:rsidP="00EA4C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EA4CE8" w:rsidRPr="00EA4CE8" w:rsidRDefault="00EA4CE8" w:rsidP="00EA4C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A4C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EA4CE8" w:rsidRPr="00EA4CE8" w:rsidRDefault="00EA4CE8" w:rsidP="00EA4CE8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EA4CE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lastRenderedPageBreak/>
        <w:t>РЕШИ:</w:t>
      </w:r>
    </w:p>
    <w:p w:rsidR="00EA4CE8" w:rsidRPr="00EA4CE8" w:rsidRDefault="00EA4CE8" w:rsidP="00EA4CE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</w:pPr>
      <w:r w:rsidRPr="00EA4C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10254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021"/>
        <w:gridCol w:w="1891"/>
        <w:gridCol w:w="808"/>
        <w:gridCol w:w="1407"/>
        <w:gridCol w:w="1824"/>
        <w:gridCol w:w="1829"/>
        <w:gridCol w:w="936"/>
      </w:tblGrid>
      <w:tr w:rsidR="00EA4CE8" w:rsidRPr="00EA4CE8" w:rsidTr="00700A6F">
        <w:trPr>
          <w:trHeight w:val="321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EA4CE8" w:rsidRPr="00EA4CE8" w:rsidTr="00700A6F">
        <w:trPr>
          <w:trHeight w:val="336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Миткова Добрева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Господинка Тонева Димова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Петрунка Василева Костадинова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Ганка Куманова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Минка Любомирова Митева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Димитрова Николова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Динко Добрев Господинов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Христова Митрева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Деян Кирилов Петров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Марияна Радоева Георгиева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Василева Пасева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Колева Иванова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Жана Веселинова Маринова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Димитрова Стоянова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Делян Динков Павлов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Йорданка Маринова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Маринова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Георгиев Колчев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Тодорова Илиева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Тончева Тонева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Диляна Атанасова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Диляна Анастасова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Анастасова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Марияна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Павлинова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Чоева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Желева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Васил Стойков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Траков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Недялкова Петкова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Недялкова Петкова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Димчев Калинов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Анна Тодорова Русева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Александрова Мирчева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Христина Стоянова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Стоянова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Красимирова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Янко Тенев Янков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Филип Харалампиев Мирчев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Атанаска Вълчева Атанасова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Вълчо Александров Иванов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Емили Емилова Манолова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Атанаска Вълчева Атанасова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Руменов Димитров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Златина Красимирова Вълчева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Димитрия Костова Енчева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Мирослава Йорданова Терзиева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Александрова Цанкова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Софка Иванова Михова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Цветка Янчева Събева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Силвия Тонкова Янева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Тамара Иванова Маринова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Виктория Славчева Живкова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Марияна Петрова Ангелова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Пламен Борисов Спасов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Железан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Димов Узунов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Пенкова Колева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Плачков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Веска Калоянова Захариева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Красимира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Латунова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Кутелова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263400134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Колева Тенчева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 Стамов Вълчев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Дида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Германова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Иванка Павлова Желязкова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Камен Емилов Канев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Тодоров Плачков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Михаил Ангелов Михайлов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Анна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Стефкова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Михова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Александра Ванчева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Благовеста Георгиева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Кучкова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Златка Петрова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Бабачева</w:t>
            </w:r>
            <w:proofErr w:type="spellEnd"/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Анатоли Стефанов Панайотов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Веселинов Карев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Георги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Шинков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Георги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Шинков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Иванов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Емилия Иванова Стоянова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Костадинова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Динко Добрев Господинов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Динко Добрев Господинов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Димитрийка Ангелова Кръстева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Димитрийка Ангелова Кръстева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Елизабед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Анастасиева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Йовева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Елизабет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Анастасиева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Йовева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Росен Господинов Бисеров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Росен Бисеров Господинов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Диана Стоянова Желева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Диана Стоянова Желева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0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Големанци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Михаил Ангелов Михайлов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Стефани Пламенова Крумова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 Иванов Георгиев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Огнянова Апостолова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Емилия Иванова Стоянова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Емилия Иванова Стоянова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bookmarkStart w:id="1" w:name="_GoBack"/>
            <w:bookmarkEnd w:id="1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Костадинова Георгиева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 Пейчев Пеев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Жени Димитрова Гегова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Десислава Ангелова Мишева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Атанасова Тодорова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A4CE8" w:rsidRPr="00EA4CE8" w:rsidTr="00E31212">
        <w:trPr>
          <w:trHeight w:val="32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Петрова Димитрова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A4C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Анна Тодорова Русева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CE8" w:rsidRPr="00EA4CE8" w:rsidRDefault="00EA4CE8" w:rsidP="00EA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A4CE8" w:rsidRPr="00EA4CE8" w:rsidRDefault="00EA4CE8" w:rsidP="00EA4CE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EA4CE8" w:rsidRPr="00EA4CE8" w:rsidRDefault="00EA4CE8" w:rsidP="00EA4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828C5" w:rsidRPr="00EA4CE8" w:rsidRDefault="00EA4CE8" w:rsidP="00EA4C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4CE8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F126C" w:rsidRPr="00EA4CE8" w:rsidRDefault="00CF126C" w:rsidP="00CF126C">
      <w:pPr>
        <w:pStyle w:val="a5"/>
        <w:shd w:val="clear" w:color="auto" w:fill="FFFFFF"/>
        <w:spacing w:after="150"/>
        <w:jc w:val="both"/>
        <w:rPr>
          <w:sz w:val="20"/>
          <w:szCs w:val="20"/>
        </w:rPr>
      </w:pPr>
      <w:r w:rsidRPr="00EA4CE8">
        <w:rPr>
          <w:rStyle w:val="FontStyle12"/>
          <w:sz w:val="20"/>
          <w:szCs w:val="20"/>
        </w:rPr>
        <w:t xml:space="preserve">Решението е прието като „За” </w:t>
      </w:r>
      <w:r w:rsidRPr="00EA4CE8">
        <w:rPr>
          <w:sz w:val="20"/>
          <w:szCs w:val="20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CF126C" w:rsidRPr="00EA4CE8" w:rsidRDefault="00CF126C" w:rsidP="00CF126C">
      <w:pPr>
        <w:pStyle w:val="a5"/>
        <w:shd w:val="clear" w:color="auto" w:fill="FFFFFF"/>
        <w:spacing w:after="150"/>
        <w:jc w:val="both"/>
        <w:rPr>
          <w:sz w:val="20"/>
          <w:szCs w:val="20"/>
        </w:rPr>
      </w:pPr>
      <w:r w:rsidRPr="00EA4CE8">
        <w:rPr>
          <w:rStyle w:val="FontStyle12"/>
          <w:sz w:val="20"/>
          <w:szCs w:val="20"/>
        </w:rPr>
        <w:t xml:space="preserve">      "Против" няма.</w:t>
      </w:r>
    </w:p>
    <w:p w:rsidR="00AB1669" w:rsidRPr="00E07DBB" w:rsidRDefault="00AB1669" w:rsidP="00AB1669">
      <w:pPr>
        <w:pStyle w:val="a4"/>
        <w:ind w:left="0"/>
        <w:jc w:val="both"/>
        <w:rPr>
          <w:rStyle w:val="FontStyle12"/>
        </w:rPr>
      </w:pPr>
    </w:p>
    <w:p w:rsidR="002368DE" w:rsidRPr="00E07DBB" w:rsidRDefault="002368DE" w:rsidP="002368DE">
      <w:pPr>
        <w:pStyle w:val="a4"/>
        <w:ind w:left="0"/>
        <w:jc w:val="both"/>
        <w:rPr>
          <w:rStyle w:val="FontStyle12"/>
        </w:rPr>
      </w:pPr>
      <w:r w:rsidRPr="00E07DBB">
        <w:rPr>
          <w:rStyle w:val="FontStyle12"/>
        </w:rPr>
        <w:t>Поради изчерпване на дневния ред заседанието на ОИК - Хасково беше закрито в</w:t>
      </w:r>
      <w:r w:rsidRPr="00E07DBB">
        <w:rPr>
          <w:rStyle w:val="FontStyle12"/>
          <w:lang w:val="en-US"/>
        </w:rPr>
        <w:t xml:space="preserve"> </w:t>
      </w:r>
      <w:r w:rsidR="00826929" w:rsidRPr="003F2AFD">
        <w:rPr>
          <w:rStyle w:val="FontStyle12"/>
        </w:rPr>
        <w:t>17</w:t>
      </w:r>
      <w:r w:rsidRPr="003F2AFD">
        <w:rPr>
          <w:rStyle w:val="FontStyle12"/>
        </w:rPr>
        <w:t>:</w:t>
      </w:r>
      <w:r w:rsidR="00EA4CE8">
        <w:rPr>
          <w:rStyle w:val="FontStyle12"/>
        </w:rPr>
        <w:t>30</w:t>
      </w:r>
      <w:r w:rsidRPr="00E07DBB">
        <w:rPr>
          <w:rStyle w:val="FontStyle12"/>
          <w:color w:val="FFFFFF" w:themeColor="background1"/>
        </w:rPr>
        <w:t xml:space="preserve"> </w:t>
      </w:r>
      <w:r w:rsidRPr="00E07DBB">
        <w:rPr>
          <w:rStyle w:val="FontStyle12"/>
        </w:rPr>
        <w:t>часа.</w:t>
      </w: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70808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>лмаз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70808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E011C"/>
    <w:rsid w:val="000E0DFB"/>
    <w:rsid w:val="0012482D"/>
    <w:rsid w:val="001617D4"/>
    <w:rsid w:val="0016184D"/>
    <w:rsid w:val="00170808"/>
    <w:rsid w:val="001B1FC5"/>
    <w:rsid w:val="001B748C"/>
    <w:rsid w:val="001E2BAB"/>
    <w:rsid w:val="002368DE"/>
    <w:rsid w:val="00276986"/>
    <w:rsid w:val="0027758C"/>
    <w:rsid w:val="002C0564"/>
    <w:rsid w:val="002F52B0"/>
    <w:rsid w:val="00302D9C"/>
    <w:rsid w:val="00395BC1"/>
    <w:rsid w:val="003D00D7"/>
    <w:rsid w:val="003F2AFD"/>
    <w:rsid w:val="004067FF"/>
    <w:rsid w:val="00461C6E"/>
    <w:rsid w:val="00484ECC"/>
    <w:rsid w:val="004A7416"/>
    <w:rsid w:val="004B7D74"/>
    <w:rsid w:val="004F645E"/>
    <w:rsid w:val="00521E26"/>
    <w:rsid w:val="00522AE3"/>
    <w:rsid w:val="0053524C"/>
    <w:rsid w:val="005C30A8"/>
    <w:rsid w:val="005C6CF3"/>
    <w:rsid w:val="006169BE"/>
    <w:rsid w:val="00657BB4"/>
    <w:rsid w:val="00676625"/>
    <w:rsid w:val="006B2587"/>
    <w:rsid w:val="006F474F"/>
    <w:rsid w:val="00761DEE"/>
    <w:rsid w:val="007730E2"/>
    <w:rsid w:val="007937DC"/>
    <w:rsid w:val="007B23E2"/>
    <w:rsid w:val="00826929"/>
    <w:rsid w:val="00896237"/>
    <w:rsid w:val="008967C2"/>
    <w:rsid w:val="008B2FF6"/>
    <w:rsid w:val="008C4062"/>
    <w:rsid w:val="009117E7"/>
    <w:rsid w:val="00930842"/>
    <w:rsid w:val="00932746"/>
    <w:rsid w:val="00933546"/>
    <w:rsid w:val="00945BC4"/>
    <w:rsid w:val="00970A62"/>
    <w:rsid w:val="00983C30"/>
    <w:rsid w:val="009A08C1"/>
    <w:rsid w:val="009B37AD"/>
    <w:rsid w:val="009C074D"/>
    <w:rsid w:val="00A140A1"/>
    <w:rsid w:val="00A17FA3"/>
    <w:rsid w:val="00AB1669"/>
    <w:rsid w:val="00B07067"/>
    <w:rsid w:val="00B34ED0"/>
    <w:rsid w:val="00B47879"/>
    <w:rsid w:val="00B505BF"/>
    <w:rsid w:val="00B520D6"/>
    <w:rsid w:val="00B535BA"/>
    <w:rsid w:val="00B63C37"/>
    <w:rsid w:val="00B828C5"/>
    <w:rsid w:val="00B8327D"/>
    <w:rsid w:val="00B87911"/>
    <w:rsid w:val="00BA4F33"/>
    <w:rsid w:val="00BD636F"/>
    <w:rsid w:val="00BF4702"/>
    <w:rsid w:val="00BF58D2"/>
    <w:rsid w:val="00BF6DBE"/>
    <w:rsid w:val="00C77785"/>
    <w:rsid w:val="00C92E01"/>
    <w:rsid w:val="00CA00D8"/>
    <w:rsid w:val="00CB1881"/>
    <w:rsid w:val="00CB6E37"/>
    <w:rsid w:val="00CC6295"/>
    <w:rsid w:val="00CD73BD"/>
    <w:rsid w:val="00CE2D97"/>
    <w:rsid w:val="00CF126C"/>
    <w:rsid w:val="00CF2F82"/>
    <w:rsid w:val="00D11AD5"/>
    <w:rsid w:val="00D20BED"/>
    <w:rsid w:val="00D53FF0"/>
    <w:rsid w:val="00D54FA3"/>
    <w:rsid w:val="00D77D05"/>
    <w:rsid w:val="00D83BDC"/>
    <w:rsid w:val="00DA35CA"/>
    <w:rsid w:val="00DD585B"/>
    <w:rsid w:val="00DE2D04"/>
    <w:rsid w:val="00E07DBB"/>
    <w:rsid w:val="00E31212"/>
    <w:rsid w:val="00E63154"/>
    <w:rsid w:val="00EA09EE"/>
    <w:rsid w:val="00EA4CE8"/>
    <w:rsid w:val="00EB1C9D"/>
    <w:rsid w:val="00EC5FAC"/>
    <w:rsid w:val="00EE04C1"/>
    <w:rsid w:val="00EE2138"/>
    <w:rsid w:val="00EF2F68"/>
    <w:rsid w:val="00F120AB"/>
    <w:rsid w:val="00F403AE"/>
    <w:rsid w:val="00F46BAE"/>
    <w:rsid w:val="00F608D4"/>
    <w:rsid w:val="00F63C1C"/>
    <w:rsid w:val="00F63DD3"/>
    <w:rsid w:val="00F655F1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2023-10-20T14:38:00Z</cp:lastPrinted>
  <dcterms:created xsi:type="dcterms:W3CDTF">2023-09-27T10:00:00Z</dcterms:created>
  <dcterms:modified xsi:type="dcterms:W3CDTF">2023-10-20T14:41:00Z</dcterms:modified>
</cp:coreProperties>
</file>