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9B" w:rsidRDefault="00E5609B" w:rsidP="00E5609B">
      <w:pPr>
        <w:spacing w:after="0"/>
        <w:ind w:left="2832" w:firstLine="708"/>
        <w:jc w:val="center"/>
        <w:rPr>
          <w:rFonts w:ascii="Times New Roman" w:eastAsia="Times New Roman" w:hAnsi="Times New Roman" w:cs="Times New Roman"/>
          <w:sz w:val="28"/>
          <w:szCs w:val="28"/>
          <w:u w:val="single"/>
          <w:shd w:val="clear" w:color="auto" w:fill="FFFFFF"/>
          <w:lang w:eastAsia="en-GB"/>
        </w:rPr>
      </w:pPr>
    </w:p>
    <w:p w:rsidR="00E5609B" w:rsidRDefault="00E5609B" w:rsidP="00E5609B">
      <w:pPr>
        <w:pBdr>
          <w:bottom w:val="single" w:sz="4" w:space="1" w:color="auto"/>
        </w:pBdr>
        <w:spacing w:after="0" w:line="320" w:lineRule="atLeast"/>
        <w:jc w:val="center"/>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val="be-BY" w:eastAsia="bg-BG"/>
        </w:rPr>
        <w:t>ОБЩИНСКА</w:t>
      </w:r>
      <w:r>
        <w:rPr>
          <w:rFonts w:ascii="Times New Roman" w:eastAsia="Calibri" w:hAnsi="Times New Roman" w:cs="Times New Roman"/>
          <w:b/>
          <w:sz w:val="28"/>
          <w:szCs w:val="28"/>
          <w:lang w:eastAsia="bg-BG"/>
        </w:rPr>
        <w:t xml:space="preserve"> ИЗБИРАТЕЛНА КОМИСИЯ</w:t>
      </w:r>
    </w:p>
    <w:p w:rsidR="00E5609B" w:rsidRPr="00E5609B" w:rsidRDefault="00E5609B" w:rsidP="00E5609B">
      <w:pPr>
        <w:spacing w:after="0" w:line="320" w:lineRule="atLeast"/>
        <w:jc w:val="center"/>
        <w:rPr>
          <w:rFonts w:ascii="Times New Roman" w:eastAsia="Calibri" w:hAnsi="Times New Roman" w:cs="Times New Roman CYR"/>
          <w:sz w:val="36"/>
          <w:szCs w:val="36"/>
          <w:lang w:eastAsia="bg-BG"/>
        </w:rPr>
      </w:pPr>
      <w:r w:rsidRPr="00E5609B">
        <w:rPr>
          <w:rFonts w:ascii="Times New Roman" w:eastAsia="Calibri" w:hAnsi="Times New Roman" w:cs="Times New Roman CYR"/>
          <w:sz w:val="36"/>
          <w:szCs w:val="36"/>
          <w:lang w:eastAsia="bg-BG"/>
        </w:rPr>
        <w:t>Х А С К О В О</w:t>
      </w:r>
    </w:p>
    <w:p w:rsidR="00E5609B" w:rsidRPr="00E5609B" w:rsidRDefault="00E5609B" w:rsidP="00E5609B">
      <w:pPr>
        <w:spacing w:after="0"/>
        <w:ind w:left="2832" w:firstLine="708"/>
        <w:jc w:val="center"/>
        <w:rPr>
          <w:rFonts w:ascii="Times New Roman" w:eastAsia="Times New Roman" w:hAnsi="Times New Roman" w:cs="Times New Roman"/>
          <w:b/>
          <w:sz w:val="36"/>
          <w:szCs w:val="36"/>
          <w:u w:val="single"/>
          <w:shd w:val="clear" w:color="auto" w:fill="FFFFFF"/>
          <w:lang w:eastAsia="en-GB"/>
        </w:rPr>
      </w:pPr>
    </w:p>
    <w:p w:rsidR="008A65E2" w:rsidRPr="00E5609B" w:rsidRDefault="008A65E2" w:rsidP="00176C53">
      <w:pPr>
        <w:spacing w:after="0"/>
        <w:ind w:left="2832" w:firstLine="708"/>
        <w:rPr>
          <w:rFonts w:ascii="Times New Roman" w:eastAsia="Times New Roman" w:hAnsi="Times New Roman" w:cs="Times New Roman"/>
          <w:b/>
          <w:sz w:val="36"/>
          <w:szCs w:val="36"/>
          <w:shd w:val="clear" w:color="auto" w:fill="FFFFFF"/>
          <w:lang w:eastAsia="en-GB"/>
        </w:rPr>
      </w:pPr>
      <w:r w:rsidRPr="00E5609B">
        <w:rPr>
          <w:rFonts w:ascii="Times New Roman" w:eastAsia="Times New Roman" w:hAnsi="Times New Roman" w:cs="Times New Roman"/>
          <w:b/>
          <w:sz w:val="36"/>
          <w:szCs w:val="36"/>
          <w:shd w:val="clear" w:color="auto" w:fill="FFFFFF"/>
          <w:lang w:eastAsia="en-GB"/>
        </w:rPr>
        <w:t>ДНЕВЕН РЕД</w:t>
      </w:r>
    </w:p>
    <w:p w:rsidR="008A65E2" w:rsidRDefault="00176C53" w:rsidP="00C33C0A">
      <w:pPr>
        <w:spacing w:after="0"/>
        <w:ind w:left="2832"/>
        <w:rPr>
          <w:rFonts w:ascii="Times New Roman" w:eastAsia="Times New Roman" w:hAnsi="Times New Roman" w:cs="Times New Roman"/>
          <w:sz w:val="28"/>
          <w:szCs w:val="28"/>
          <w:shd w:val="clear" w:color="auto" w:fill="FFFFFF"/>
          <w:lang w:eastAsia="en-GB"/>
        </w:rPr>
      </w:pPr>
      <w:r>
        <w:rPr>
          <w:rFonts w:ascii="Times New Roman" w:eastAsia="Times New Roman" w:hAnsi="Times New Roman" w:cs="Times New Roman"/>
          <w:sz w:val="28"/>
          <w:szCs w:val="28"/>
          <w:shd w:val="clear" w:color="auto" w:fill="FFFFFF"/>
          <w:lang w:eastAsia="en-GB"/>
        </w:rPr>
        <w:t xml:space="preserve">          </w:t>
      </w:r>
      <w:r w:rsidR="00A0215A">
        <w:rPr>
          <w:rFonts w:ascii="Times New Roman" w:eastAsia="Times New Roman" w:hAnsi="Times New Roman" w:cs="Times New Roman"/>
          <w:sz w:val="28"/>
          <w:szCs w:val="28"/>
          <w:shd w:val="clear" w:color="auto" w:fill="FFFFFF"/>
          <w:lang w:val="en-US" w:eastAsia="en-GB"/>
        </w:rPr>
        <w:t>0</w:t>
      </w:r>
      <w:r w:rsidR="00A0215A">
        <w:rPr>
          <w:rFonts w:ascii="Times New Roman" w:eastAsia="Times New Roman" w:hAnsi="Times New Roman" w:cs="Times New Roman"/>
          <w:sz w:val="28"/>
          <w:szCs w:val="28"/>
          <w:shd w:val="clear" w:color="auto" w:fill="FFFFFF"/>
          <w:lang w:eastAsia="en-GB"/>
        </w:rPr>
        <w:t>3</w:t>
      </w:r>
      <w:r w:rsidR="0054248E" w:rsidRPr="0054248E">
        <w:rPr>
          <w:rFonts w:ascii="Times New Roman" w:eastAsia="Times New Roman" w:hAnsi="Times New Roman" w:cs="Times New Roman"/>
          <w:sz w:val="28"/>
          <w:szCs w:val="28"/>
          <w:shd w:val="clear" w:color="auto" w:fill="FFFFFF"/>
          <w:lang w:val="en-US" w:eastAsia="en-GB"/>
        </w:rPr>
        <w:t>.</w:t>
      </w:r>
      <w:r w:rsidR="00154BB3">
        <w:rPr>
          <w:rFonts w:ascii="Times New Roman" w:eastAsia="Times New Roman" w:hAnsi="Times New Roman" w:cs="Times New Roman"/>
          <w:sz w:val="28"/>
          <w:szCs w:val="28"/>
          <w:shd w:val="clear" w:color="auto" w:fill="FFFFFF"/>
          <w:lang w:eastAsia="en-GB"/>
        </w:rPr>
        <w:t>11</w:t>
      </w:r>
      <w:r w:rsidR="008A65E2" w:rsidRPr="00E5609B">
        <w:rPr>
          <w:rFonts w:ascii="Times New Roman" w:eastAsia="Times New Roman" w:hAnsi="Times New Roman" w:cs="Times New Roman"/>
          <w:sz w:val="28"/>
          <w:szCs w:val="28"/>
          <w:shd w:val="clear" w:color="auto" w:fill="FFFFFF"/>
          <w:lang w:eastAsia="en-GB"/>
        </w:rPr>
        <w:t>.2023г.</w:t>
      </w:r>
      <w:r w:rsidR="00E5609B" w:rsidRPr="00E5609B">
        <w:rPr>
          <w:rFonts w:ascii="Times New Roman" w:eastAsia="Times New Roman" w:hAnsi="Times New Roman" w:cs="Times New Roman"/>
          <w:sz w:val="28"/>
          <w:szCs w:val="28"/>
          <w:shd w:val="clear" w:color="auto" w:fill="FFFFFF"/>
          <w:lang w:eastAsia="en-GB"/>
        </w:rPr>
        <w:t xml:space="preserve"> </w:t>
      </w:r>
      <w:r w:rsidR="0059596F">
        <w:rPr>
          <w:rFonts w:ascii="Times New Roman" w:eastAsia="Times New Roman" w:hAnsi="Times New Roman" w:cs="Times New Roman"/>
          <w:sz w:val="28"/>
          <w:szCs w:val="28"/>
          <w:shd w:val="clear" w:color="auto" w:fill="FFFFFF"/>
          <w:lang w:eastAsia="en-GB"/>
        </w:rPr>
        <w:t>–</w:t>
      </w:r>
      <w:r w:rsidR="00E5609B">
        <w:rPr>
          <w:rFonts w:ascii="Times New Roman" w:eastAsia="Times New Roman" w:hAnsi="Times New Roman" w:cs="Times New Roman"/>
          <w:sz w:val="28"/>
          <w:szCs w:val="28"/>
          <w:shd w:val="clear" w:color="auto" w:fill="FFFFFF"/>
          <w:lang w:eastAsia="en-GB"/>
        </w:rPr>
        <w:t xml:space="preserve"> </w:t>
      </w:r>
      <w:r w:rsidR="00154BB3">
        <w:rPr>
          <w:rFonts w:ascii="Times New Roman" w:eastAsia="Times New Roman" w:hAnsi="Times New Roman" w:cs="Times New Roman"/>
          <w:sz w:val="28"/>
          <w:szCs w:val="28"/>
          <w:shd w:val="clear" w:color="auto" w:fill="FFFFFF"/>
          <w:lang w:eastAsia="en-GB"/>
        </w:rPr>
        <w:t>17</w:t>
      </w:r>
      <w:r w:rsidR="0059596F">
        <w:rPr>
          <w:rFonts w:ascii="Times New Roman" w:eastAsia="Times New Roman" w:hAnsi="Times New Roman" w:cs="Times New Roman"/>
          <w:sz w:val="28"/>
          <w:szCs w:val="28"/>
          <w:shd w:val="clear" w:color="auto" w:fill="FFFFFF"/>
          <w:lang w:eastAsia="en-GB"/>
        </w:rPr>
        <w:t>:</w:t>
      </w:r>
      <w:r w:rsidR="00154BB3">
        <w:rPr>
          <w:rFonts w:ascii="Times New Roman" w:eastAsia="Times New Roman" w:hAnsi="Times New Roman" w:cs="Times New Roman"/>
          <w:sz w:val="28"/>
          <w:szCs w:val="28"/>
          <w:shd w:val="clear" w:color="auto" w:fill="FFFFFF"/>
          <w:lang w:eastAsia="en-GB"/>
        </w:rPr>
        <w:t>3</w:t>
      </w:r>
      <w:r w:rsidR="0059596F">
        <w:rPr>
          <w:rFonts w:ascii="Times New Roman" w:eastAsia="Times New Roman" w:hAnsi="Times New Roman" w:cs="Times New Roman"/>
          <w:sz w:val="28"/>
          <w:szCs w:val="28"/>
          <w:shd w:val="clear" w:color="auto" w:fill="FFFFFF"/>
          <w:lang w:eastAsia="en-GB"/>
        </w:rPr>
        <w:t>0</w:t>
      </w:r>
      <w:r w:rsidR="00F951B2" w:rsidRPr="00647803">
        <w:rPr>
          <w:rFonts w:ascii="Times New Roman" w:eastAsia="Times New Roman" w:hAnsi="Times New Roman" w:cs="Times New Roman"/>
          <w:sz w:val="28"/>
          <w:szCs w:val="28"/>
          <w:shd w:val="clear" w:color="auto" w:fill="FFFFFF"/>
          <w:lang w:eastAsia="en-GB"/>
        </w:rPr>
        <w:t xml:space="preserve"> </w:t>
      </w:r>
      <w:r w:rsidR="00E5609B" w:rsidRPr="00647803">
        <w:rPr>
          <w:rFonts w:ascii="Times New Roman" w:eastAsia="Times New Roman" w:hAnsi="Times New Roman" w:cs="Times New Roman"/>
          <w:sz w:val="28"/>
          <w:szCs w:val="28"/>
          <w:shd w:val="clear" w:color="auto" w:fill="FFFFFF"/>
          <w:lang w:eastAsia="en-GB"/>
        </w:rPr>
        <w:t>ч.</w:t>
      </w:r>
    </w:p>
    <w:p w:rsidR="00A96D0D" w:rsidRPr="00C33C0A" w:rsidRDefault="00A96D0D" w:rsidP="00C33C0A">
      <w:pPr>
        <w:spacing w:after="0"/>
        <w:ind w:left="2832"/>
        <w:rPr>
          <w:rFonts w:ascii="Times New Roman" w:eastAsia="Times New Roman" w:hAnsi="Times New Roman" w:cs="Times New Roman"/>
          <w:sz w:val="28"/>
          <w:szCs w:val="28"/>
          <w:shd w:val="clear" w:color="auto" w:fill="FFFFFF"/>
          <w:lang w:eastAsia="en-GB"/>
        </w:rPr>
      </w:pPr>
    </w:p>
    <w:p w:rsidR="006F5EA0" w:rsidRDefault="002C4249" w:rsidP="006F5EA0">
      <w:pPr>
        <w:pStyle w:val="a3"/>
        <w:jc w:val="both"/>
        <w:rPr>
          <w:rFonts w:ascii="Times New Roman" w:hAnsi="Times New Roman" w:cs="Times New Roman"/>
          <w:sz w:val="24"/>
          <w:szCs w:val="24"/>
          <w:shd w:val="clear" w:color="auto" w:fill="FFFFFF"/>
        </w:rPr>
      </w:pPr>
      <w:r w:rsidRPr="00414C09">
        <w:rPr>
          <w:rFonts w:ascii="Times New Roman" w:hAnsi="Times New Roman" w:cs="Times New Roman"/>
          <w:sz w:val="24"/>
          <w:szCs w:val="24"/>
          <w:shd w:val="clear" w:color="auto" w:fill="FFFFFF"/>
        </w:rPr>
        <w:t>1.</w:t>
      </w:r>
      <w:r w:rsidR="00193886" w:rsidRPr="00414C09">
        <w:rPr>
          <w:rFonts w:ascii="Times New Roman" w:hAnsi="Times New Roman" w:cs="Times New Roman"/>
          <w:sz w:val="24"/>
          <w:szCs w:val="24"/>
        </w:rPr>
        <w:t xml:space="preserve"> </w:t>
      </w:r>
      <w:r w:rsidR="006F5EA0" w:rsidRPr="006F5EA0">
        <w:rPr>
          <w:rFonts w:ascii="Times New Roman" w:hAnsi="Times New Roman" w:cs="Times New Roman"/>
          <w:sz w:val="24"/>
          <w:szCs w:val="24"/>
          <w:shd w:val="clear" w:color="auto" w:fill="FFFFFF"/>
        </w:rPr>
        <w:t>Замени от КП „БСП за България“ - предложение с вх. № 247/02.11.2023 г.</w:t>
      </w:r>
    </w:p>
    <w:p w:rsidR="006F5EA0" w:rsidRDefault="006F5EA0" w:rsidP="006F5EA0">
      <w:pPr>
        <w:pStyle w:val="a3"/>
        <w:jc w:val="both"/>
        <w:rPr>
          <w:rFonts w:ascii="Times New Roman" w:hAnsi="Times New Roman" w:cs="Times New Roman"/>
          <w:sz w:val="24"/>
          <w:szCs w:val="24"/>
          <w:shd w:val="clear" w:color="auto" w:fill="FFFFFF"/>
        </w:rPr>
      </w:pPr>
    </w:p>
    <w:p w:rsidR="00F1382B" w:rsidRDefault="00417C6F" w:rsidP="00F1382B">
      <w:pPr>
        <w:pStyle w:val="a3"/>
        <w:jc w:val="both"/>
        <w:rPr>
          <w:rFonts w:ascii="Times New Roman" w:hAnsi="Times New Roman" w:cs="Times New Roman"/>
          <w:color w:val="333333"/>
          <w:sz w:val="24"/>
          <w:szCs w:val="24"/>
        </w:rPr>
      </w:pPr>
      <w:r w:rsidRPr="00414C09">
        <w:rPr>
          <w:rFonts w:ascii="Times New Roman" w:hAnsi="Times New Roman" w:cs="Times New Roman"/>
          <w:color w:val="333333"/>
          <w:sz w:val="24"/>
          <w:szCs w:val="24"/>
        </w:rPr>
        <w:t>2</w:t>
      </w:r>
      <w:r w:rsidR="00F1382B">
        <w:rPr>
          <w:rFonts w:ascii="Times New Roman" w:hAnsi="Times New Roman" w:cs="Times New Roman"/>
          <w:color w:val="333333"/>
          <w:sz w:val="24"/>
          <w:szCs w:val="24"/>
        </w:rPr>
        <w:t>.</w:t>
      </w:r>
      <w:r w:rsidR="00F1382B" w:rsidRPr="00F1382B">
        <w:t xml:space="preserve"> </w:t>
      </w:r>
      <w:r w:rsidR="00F1382B" w:rsidRPr="00F1382B">
        <w:rPr>
          <w:rFonts w:ascii="Times New Roman" w:hAnsi="Times New Roman" w:cs="Times New Roman"/>
          <w:color w:val="333333"/>
          <w:sz w:val="24"/>
          <w:szCs w:val="24"/>
        </w:rPr>
        <w:t>Замени от ПП „ВЪЗРАЖДАНЕ“ - предложение с вх. № 248/02.11.2023 г.</w:t>
      </w:r>
    </w:p>
    <w:p w:rsidR="00F1382B" w:rsidRDefault="00F1382B" w:rsidP="00F1382B">
      <w:pPr>
        <w:pStyle w:val="a3"/>
        <w:jc w:val="both"/>
        <w:rPr>
          <w:rFonts w:ascii="Times New Roman" w:hAnsi="Times New Roman" w:cs="Times New Roman"/>
          <w:color w:val="333333"/>
          <w:sz w:val="24"/>
          <w:szCs w:val="24"/>
        </w:rPr>
      </w:pPr>
    </w:p>
    <w:p w:rsidR="00615E4B" w:rsidRDefault="00414C09" w:rsidP="00615E4B">
      <w:pPr>
        <w:pStyle w:val="a3"/>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3. </w:t>
      </w:r>
      <w:r w:rsidR="00615E4B" w:rsidRPr="00615E4B">
        <w:rPr>
          <w:rFonts w:ascii="Times New Roman" w:eastAsia="Times New Roman" w:hAnsi="Times New Roman" w:cs="Times New Roman"/>
          <w:sz w:val="24"/>
          <w:szCs w:val="24"/>
          <w:shd w:val="clear" w:color="auto" w:fill="FFFFFF"/>
          <w:lang w:eastAsia="bg-BG"/>
        </w:rPr>
        <w:t>Замени в съставите на СИК от КП „ГЕРБ-СДС“ – предложение с вх. № 251/03.11.2023 г.; предложение с вх. № 253/03.11.2023 г.</w:t>
      </w:r>
    </w:p>
    <w:p w:rsidR="00615E4B" w:rsidRDefault="00615E4B" w:rsidP="00615E4B">
      <w:pPr>
        <w:pStyle w:val="a3"/>
        <w:jc w:val="both"/>
        <w:rPr>
          <w:rFonts w:ascii="Times New Roman" w:eastAsia="Times New Roman" w:hAnsi="Times New Roman" w:cs="Times New Roman"/>
          <w:sz w:val="24"/>
          <w:szCs w:val="24"/>
          <w:shd w:val="clear" w:color="auto" w:fill="FFFFFF"/>
          <w:lang w:eastAsia="bg-BG"/>
        </w:rPr>
      </w:pPr>
    </w:p>
    <w:p w:rsidR="00966753" w:rsidRDefault="00D13088" w:rsidP="00966753">
      <w:pPr>
        <w:pStyle w:val="a3"/>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4. </w:t>
      </w:r>
      <w:r w:rsidR="00966753" w:rsidRPr="00966753">
        <w:rPr>
          <w:rFonts w:ascii="Times New Roman" w:eastAsia="Times New Roman" w:hAnsi="Times New Roman" w:cs="Times New Roman"/>
          <w:sz w:val="24"/>
          <w:szCs w:val="24"/>
          <w:shd w:val="clear" w:color="auto" w:fill="FFFFFF"/>
          <w:lang w:eastAsia="bg-BG"/>
        </w:rPr>
        <w:t>Заличаване на застъпник от регистрираните застъпници на ПП „ГЕРБ“.</w:t>
      </w:r>
    </w:p>
    <w:p w:rsidR="00966753" w:rsidRPr="008040D9" w:rsidRDefault="00966753" w:rsidP="00966753">
      <w:pPr>
        <w:pStyle w:val="a3"/>
        <w:jc w:val="both"/>
        <w:rPr>
          <w:rFonts w:ascii="Times New Roman" w:eastAsia="Times New Roman" w:hAnsi="Times New Roman" w:cs="Times New Roman"/>
          <w:sz w:val="24"/>
          <w:szCs w:val="24"/>
          <w:shd w:val="clear" w:color="auto" w:fill="FFFFFF"/>
          <w:lang w:eastAsia="bg-BG"/>
        </w:rPr>
      </w:pPr>
    </w:p>
    <w:p w:rsidR="008040D9" w:rsidRPr="00E729E3" w:rsidRDefault="00A467A7" w:rsidP="008040D9">
      <w:pPr>
        <w:pStyle w:val="a3"/>
        <w:jc w:val="both"/>
        <w:rPr>
          <w:rFonts w:ascii="Times New Roman" w:hAnsi="Times New Roman" w:cs="Times New Roman"/>
          <w:sz w:val="24"/>
          <w:szCs w:val="24"/>
        </w:rPr>
      </w:pPr>
      <w:r w:rsidRPr="00E729E3">
        <w:rPr>
          <w:rFonts w:ascii="Times New Roman" w:hAnsi="Times New Roman" w:cs="Times New Roman"/>
          <w:color w:val="333333"/>
          <w:sz w:val="24"/>
          <w:szCs w:val="24"/>
        </w:rPr>
        <w:t xml:space="preserve">5. </w:t>
      </w:r>
      <w:r w:rsidR="008040D9" w:rsidRPr="00E729E3">
        <w:rPr>
          <w:rFonts w:ascii="Times New Roman" w:hAnsi="Times New Roman" w:cs="Times New Roman"/>
          <w:sz w:val="24"/>
          <w:szCs w:val="24"/>
        </w:rPr>
        <w:t>Замени в съставите на СИК от ПП „Движение за права и свободи“ ДПС - заявление с вх. № 257/03.11.2023 г.; заявление с вх. № 260/03.11.2023 г.</w:t>
      </w:r>
    </w:p>
    <w:p w:rsidR="001B6A32" w:rsidRDefault="000A0D03" w:rsidP="00DF6FA4">
      <w:pPr>
        <w:pStyle w:val="a7"/>
        <w:shd w:val="clear" w:color="auto" w:fill="FFFFFF"/>
        <w:spacing w:after="150"/>
        <w:jc w:val="both"/>
        <w:rPr>
          <w:shd w:val="clear" w:color="auto" w:fill="FFFFFF"/>
        </w:rPr>
      </w:pPr>
      <w:r w:rsidRPr="00E729E3">
        <w:rPr>
          <w:shd w:val="clear" w:color="auto" w:fill="FFFFFF"/>
        </w:rPr>
        <w:t xml:space="preserve">6. </w:t>
      </w:r>
      <w:r w:rsidR="00FE5736" w:rsidRPr="00E729E3">
        <w:rPr>
          <w:shd w:val="clear" w:color="auto" w:fill="FFFFFF"/>
        </w:rPr>
        <w:t>Предложение за замени от КП „Продължаваме Промяната</w:t>
      </w:r>
      <w:r w:rsidR="00FE5736" w:rsidRPr="00FE5736">
        <w:rPr>
          <w:shd w:val="clear" w:color="auto" w:fill="FFFFFF"/>
        </w:rPr>
        <w:t xml:space="preserve"> – Демократична България“ - предложение с вх. № 259/03.11.2023 г.</w:t>
      </w:r>
    </w:p>
    <w:p w:rsidR="00C55699" w:rsidRDefault="00FE5736" w:rsidP="00282887">
      <w:pPr>
        <w:pStyle w:val="a7"/>
        <w:shd w:val="clear" w:color="auto" w:fill="FFFFFF"/>
        <w:spacing w:after="150"/>
        <w:jc w:val="both"/>
        <w:rPr>
          <w:shd w:val="clear" w:color="auto" w:fill="FFFFFF"/>
        </w:rPr>
      </w:pPr>
      <w:r>
        <w:rPr>
          <w:shd w:val="clear" w:color="auto" w:fill="FFFFFF"/>
        </w:rPr>
        <w:t xml:space="preserve">7. </w:t>
      </w:r>
      <w:r w:rsidR="006432A5" w:rsidRPr="006432A5">
        <w:rPr>
          <w:shd w:val="clear" w:color="auto" w:fill="FFFFFF"/>
        </w:rPr>
        <w:t>Заявление с към вх. № 3/03.11.2023 г. за регистрация на застъпници на кандидатските листи на кмет на кметство в с. Въгларово, с. Горно Войводино и с. Криво поле, регистрирани от  ПП “Движение за права и свободи“ за втория тур на изборите за кметове в община Хасково на 5 ноември 2023 г.</w:t>
      </w:r>
    </w:p>
    <w:p w:rsidR="006432A5" w:rsidRDefault="00DE37EE" w:rsidP="00282887">
      <w:pPr>
        <w:pStyle w:val="a7"/>
        <w:shd w:val="clear" w:color="auto" w:fill="FFFFFF"/>
        <w:spacing w:after="150"/>
        <w:jc w:val="both"/>
        <w:rPr>
          <w:shd w:val="clear" w:color="auto" w:fill="FFFFFF"/>
        </w:rPr>
      </w:pPr>
      <w:r>
        <w:rPr>
          <w:shd w:val="clear" w:color="auto" w:fill="FFFFFF"/>
        </w:rPr>
        <w:t xml:space="preserve">8. </w:t>
      </w:r>
      <w:r w:rsidR="00DC09D2" w:rsidRPr="00DC09D2">
        <w:rPr>
          <w:shd w:val="clear" w:color="auto" w:fill="FFFFFF"/>
        </w:rPr>
        <w:t xml:space="preserve">Заявление с вх. № 6/02.11.2023г. в 14:40 ч. за регистрация на застъпници на кандидатска листа за кмет на кметство с. </w:t>
      </w:r>
      <w:r w:rsidR="00DC09D2" w:rsidRPr="00DC09D2">
        <w:rPr>
          <w:shd w:val="clear" w:color="auto" w:fill="FFFFFF"/>
        </w:rPr>
        <w:tab/>
        <w:t>Малево, регистрирана от ПП „ВЪЗРАЖДАНЕ“ за втория тур на изборите за кметове в Община Хасково на 05.11.2023г.</w:t>
      </w:r>
    </w:p>
    <w:p w:rsidR="00DC09D2" w:rsidRPr="005920BA" w:rsidRDefault="00DC09D2" w:rsidP="005920BA">
      <w:pPr>
        <w:pStyle w:val="a7"/>
        <w:shd w:val="clear" w:color="auto" w:fill="FFFFFF"/>
        <w:spacing w:after="150"/>
        <w:jc w:val="both"/>
        <w:rPr>
          <w:shd w:val="clear" w:color="auto" w:fill="FFFFFF"/>
        </w:rPr>
      </w:pPr>
      <w:r>
        <w:rPr>
          <w:shd w:val="clear" w:color="auto" w:fill="FFFFFF"/>
        </w:rPr>
        <w:t xml:space="preserve">9. </w:t>
      </w:r>
      <w:r w:rsidR="005920BA" w:rsidRPr="005920BA">
        <w:rPr>
          <w:shd w:val="clear" w:color="auto" w:fill="FFFFFF"/>
        </w:rPr>
        <w:t>Заявление с вх. № 5/03.11.2023 г. от входящия регистър за регистрация на застъпници и заместващи застъпници  на ОИК Хасково, за регистрация на застъпници на кандидатската листа за кмет на кметство с. Клокотница, регистрирана от ПП „ИМА ТАКЪВ НАРОД“ за втория тур на изборите за кметове в Община Хасково на 05.11.2023г.</w:t>
      </w:r>
    </w:p>
    <w:p w:rsidR="00320735" w:rsidRPr="00190E39" w:rsidRDefault="005920BA" w:rsidP="00190E39">
      <w:pPr>
        <w:pStyle w:val="a7"/>
        <w:shd w:val="clear" w:color="auto" w:fill="FFFFFF"/>
        <w:spacing w:after="150"/>
        <w:jc w:val="both"/>
        <w:rPr>
          <w:sz w:val="22"/>
          <w:szCs w:val="22"/>
          <w:shd w:val="clear" w:color="auto" w:fill="FFFFFF"/>
        </w:rPr>
      </w:pPr>
      <w:r>
        <w:rPr>
          <w:sz w:val="22"/>
          <w:szCs w:val="22"/>
          <w:shd w:val="clear" w:color="auto" w:fill="FFFFFF"/>
        </w:rPr>
        <w:t xml:space="preserve">10. </w:t>
      </w:r>
      <w:r w:rsidR="00190E39" w:rsidRPr="00190E39">
        <w:rPr>
          <w:sz w:val="22"/>
          <w:szCs w:val="22"/>
          <w:shd w:val="clear" w:color="auto" w:fill="FFFFFF"/>
        </w:rPr>
        <w:t>Замени от ПП „ИМА ТАКЪВ НАРОД“ - предложение с вх. № 266/03.11.2023г.</w:t>
      </w:r>
    </w:p>
    <w:p w:rsidR="003F17F9" w:rsidRDefault="00190E39" w:rsidP="003F17F9">
      <w:pPr>
        <w:pStyle w:val="a7"/>
        <w:shd w:val="clear" w:color="auto" w:fill="FFFFFF"/>
        <w:spacing w:after="150"/>
        <w:jc w:val="both"/>
        <w:rPr>
          <w:sz w:val="22"/>
          <w:szCs w:val="22"/>
          <w:shd w:val="clear" w:color="auto" w:fill="FFFFFF"/>
        </w:rPr>
      </w:pPr>
      <w:r>
        <w:rPr>
          <w:sz w:val="22"/>
          <w:szCs w:val="22"/>
          <w:shd w:val="clear" w:color="auto" w:fill="FFFFFF"/>
        </w:rPr>
        <w:t xml:space="preserve">11. </w:t>
      </w:r>
      <w:r w:rsidR="008D33E4" w:rsidRPr="008D33E4">
        <w:rPr>
          <w:sz w:val="22"/>
          <w:szCs w:val="22"/>
          <w:shd w:val="clear" w:color="auto" w:fill="FFFFFF"/>
        </w:rPr>
        <w:t>Замени от ПП „ВЪЗРАЖДАНЕ“ - предложение с вх. № 271/03.11.2023 г.</w:t>
      </w:r>
    </w:p>
    <w:p w:rsidR="008D33E4" w:rsidRDefault="008D33E4" w:rsidP="003F17F9">
      <w:pPr>
        <w:pStyle w:val="a7"/>
        <w:shd w:val="clear" w:color="auto" w:fill="FFFFFF"/>
        <w:spacing w:after="150"/>
        <w:jc w:val="both"/>
        <w:rPr>
          <w:sz w:val="22"/>
          <w:szCs w:val="22"/>
          <w:shd w:val="clear" w:color="auto" w:fill="FFFFFF"/>
        </w:rPr>
      </w:pPr>
      <w:r>
        <w:rPr>
          <w:sz w:val="22"/>
          <w:szCs w:val="22"/>
          <w:shd w:val="clear" w:color="auto" w:fill="FFFFFF"/>
        </w:rPr>
        <w:t xml:space="preserve">12. </w:t>
      </w:r>
      <w:r w:rsidR="0064174F" w:rsidRPr="0064174F">
        <w:rPr>
          <w:sz w:val="22"/>
          <w:szCs w:val="22"/>
          <w:shd w:val="clear" w:color="auto" w:fill="FFFFFF"/>
        </w:rPr>
        <w:t>Заявление с вх. № 9/03.11.2023г. в 15:10 ч. от КП „БСП ЗА БЪЛГАРИЯ“ за регистрация на застъпници на кандидатска листа за кмет на община за втори тур на изборите за кметове в община Хасково на 05.11.2023 г.</w:t>
      </w:r>
    </w:p>
    <w:p w:rsidR="0064174F" w:rsidRDefault="0064174F" w:rsidP="003F17F9">
      <w:pPr>
        <w:pStyle w:val="a7"/>
        <w:shd w:val="clear" w:color="auto" w:fill="FFFFFF"/>
        <w:spacing w:after="150"/>
        <w:jc w:val="both"/>
        <w:rPr>
          <w:sz w:val="22"/>
          <w:szCs w:val="22"/>
          <w:shd w:val="clear" w:color="auto" w:fill="FFFFFF"/>
        </w:rPr>
      </w:pPr>
      <w:r>
        <w:rPr>
          <w:sz w:val="22"/>
          <w:szCs w:val="22"/>
          <w:shd w:val="clear" w:color="auto" w:fill="FFFFFF"/>
        </w:rPr>
        <w:t xml:space="preserve">13. </w:t>
      </w:r>
      <w:r w:rsidR="008F3705" w:rsidRPr="008F3705">
        <w:rPr>
          <w:sz w:val="22"/>
          <w:szCs w:val="22"/>
          <w:shd w:val="clear" w:color="auto" w:fill="FFFFFF"/>
        </w:rPr>
        <w:t>Замени в съставите на СИК от КП „ГЕРБ-СДС“ – предложение с вх. № 268/03.11.2023 г.</w:t>
      </w:r>
    </w:p>
    <w:p w:rsidR="008F3705" w:rsidRPr="00E611B3" w:rsidRDefault="008F3705" w:rsidP="00E611B3">
      <w:pPr>
        <w:pStyle w:val="a7"/>
        <w:shd w:val="clear" w:color="auto" w:fill="FFFFFF"/>
        <w:spacing w:after="150"/>
        <w:jc w:val="both"/>
        <w:rPr>
          <w:sz w:val="22"/>
          <w:szCs w:val="22"/>
          <w:shd w:val="clear" w:color="auto" w:fill="FFFFFF"/>
        </w:rPr>
      </w:pPr>
      <w:r>
        <w:rPr>
          <w:sz w:val="22"/>
          <w:szCs w:val="22"/>
          <w:shd w:val="clear" w:color="auto" w:fill="FFFFFF"/>
        </w:rPr>
        <w:lastRenderedPageBreak/>
        <w:t xml:space="preserve">14. </w:t>
      </w:r>
      <w:r w:rsidR="00E611B3" w:rsidRPr="00E611B3">
        <w:rPr>
          <w:sz w:val="22"/>
          <w:szCs w:val="22"/>
          <w:shd w:val="clear" w:color="auto" w:fill="FFFFFF"/>
        </w:rPr>
        <w:t>Замени в съставите на СИК от ПП „Движение за права и свободи“ ДПС - заявление с вх. № 272/03.11.2023 г.;</w:t>
      </w:r>
    </w:p>
    <w:p w:rsidR="00D34B5A" w:rsidRDefault="00E611B3" w:rsidP="003F17F9">
      <w:pPr>
        <w:pStyle w:val="a7"/>
        <w:shd w:val="clear" w:color="auto" w:fill="FFFFFF"/>
        <w:spacing w:after="150"/>
        <w:jc w:val="both"/>
        <w:rPr>
          <w:sz w:val="22"/>
          <w:szCs w:val="22"/>
          <w:shd w:val="clear" w:color="auto" w:fill="FFFFFF"/>
        </w:rPr>
      </w:pPr>
      <w:r>
        <w:rPr>
          <w:sz w:val="22"/>
          <w:szCs w:val="22"/>
          <w:shd w:val="clear" w:color="auto" w:fill="FFFFFF"/>
        </w:rPr>
        <w:t xml:space="preserve">15. </w:t>
      </w:r>
      <w:r w:rsidR="00C95359" w:rsidRPr="00C95359">
        <w:rPr>
          <w:sz w:val="22"/>
          <w:szCs w:val="22"/>
          <w:shd w:val="clear" w:color="auto" w:fill="FFFFFF"/>
        </w:rPr>
        <w:t>Заличаване на упълномощени представители на ПП „ГЕРБ“.</w:t>
      </w:r>
    </w:p>
    <w:p w:rsidR="00C95359" w:rsidRPr="003F7841" w:rsidRDefault="00C95359" w:rsidP="00C95359">
      <w:pPr>
        <w:pStyle w:val="a7"/>
        <w:shd w:val="clear" w:color="auto" w:fill="FFFFFF"/>
        <w:spacing w:before="0" w:beforeAutospacing="0" w:after="150" w:afterAutospacing="0"/>
        <w:jc w:val="both"/>
        <w:rPr>
          <w:color w:val="333333"/>
        </w:rPr>
      </w:pPr>
      <w:r w:rsidRPr="003F7841">
        <w:rPr>
          <w:shd w:val="clear" w:color="auto" w:fill="FFFFFF"/>
        </w:rPr>
        <w:t xml:space="preserve">16. </w:t>
      </w:r>
      <w:r w:rsidRPr="003F7841">
        <w:rPr>
          <w:color w:val="333333"/>
        </w:rPr>
        <w:t>Публикуване на упълномощени представители на ПП „ГЕРБ“ за втория тур на изборите за кметове в Община Хасково на 05.11.2023 г.</w:t>
      </w:r>
    </w:p>
    <w:p w:rsidR="00E6742E" w:rsidRDefault="00E6742E" w:rsidP="00C95359">
      <w:pPr>
        <w:pStyle w:val="a7"/>
        <w:shd w:val="clear" w:color="auto" w:fill="FFFFFF"/>
        <w:spacing w:before="0" w:beforeAutospacing="0" w:after="150" w:afterAutospacing="0"/>
        <w:jc w:val="both"/>
        <w:rPr>
          <w:color w:val="333333"/>
        </w:rPr>
      </w:pPr>
      <w:r>
        <w:rPr>
          <w:color w:val="333333"/>
        </w:rPr>
        <w:t>1</w:t>
      </w:r>
      <w:r w:rsidR="00A07ACA">
        <w:rPr>
          <w:color w:val="333333"/>
        </w:rPr>
        <w:t>7</w:t>
      </w:r>
      <w:r>
        <w:rPr>
          <w:color w:val="333333"/>
        </w:rPr>
        <w:t xml:space="preserve">. </w:t>
      </w:r>
      <w:r w:rsidRPr="00E6742E">
        <w:rPr>
          <w:color w:val="333333"/>
        </w:rPr>
        <w:t>Заличаване на застъпници от регистрираните застъпници на ПП „Движение за права и свободи“.</w:t>
      </w:r>
    </w:p>
    <w:p w:rsidR="00A44574" w:rsidRPr="00A07ACA" w:rsidRDefault="00A07ACA" w:rsidP="00A44574">
      <w:pPr>
        <w:rPr>
          <w:rFonts w:ascii="Times New Roman" w:eastAsia="Times New Roman" w:hAnsi="Times New Roman" w:cs="Times New Roman"/>
          <w:color w:val="333333"/>
          <w:sz w:val="24"/>
          <w:szCs w:val="24"/>
          <w:lang w:eastAsia="bg-BG"/>
        </w:rPr>
      </w:pPr>
      <w:r w:rsidRPr="00A07ACA">
        <w:rPr>
          <w:rFonts w:ascii="Times New Roman" w:hAnsi="Times New Roman" w:cs="Times New Roman"/>
          <w:color w:val="333333"/>
        </w:rPr>
        <w:t>18</w:t>
      </w:r>
      <w:r w:rsidR="00E6742E" w:rsidRPr="00A07ACA">
        <w:rPr>
          <w:rFonts w:ascii="Times New Roman" w:hAnsi="Times New Roman" w:cs="Times New Roman"/>
          <w:color w:val="333333"/>
        </w:rPr>
        <w:t xml:space="preserve">. </w:t>
      </w:r>
      <w:r w:rsidR="00A44574" w:rsidRPr="00A07ACA">
        <w:rPr>
          <w:rFonts w:ascii="Times New Roman" w:eastAsia="Times New Roman" w:hAnsi="Times New Roman" w:cs="Times New Roman"/>
          <w:color w:val="333333"/>
          <w:sz w:val="24"/>
          <w:szCs w:val="24"/>
          <w:lang w:eastAsia="bg-BG"/>
        </w:rPr>
        <w:t>Заявление за регистрация на застъпници на кандидатска листа за кмет на община Хасково за</w:t>
      </w:r>
      <w:bookmarkStart w:id="0" w:name="_GoBack"/>
      <w:bookmarkEnd w:id="0"/>
      <w:r w:rsidR="00A44574" w:rsidRPr="00A07ACA">
        <w:rPr>
          <w:rFonts w:ascii="Times New Roman" w:eastAsia="Times New Roman" w:hAnsi="Times New Roman" w:cs="Times New Roman"/>
          <w:color w:val="333333"/>
          <w:sz w:val="24"/>
          <w:szCs w:val="24"/>
          <w:lang w:eastAsia="bg-BG"/>
        </w:rPr>
        <w:t xml:space="preserve"> втори тур на изборите за кметове в община Хасково на 05.11.2023 г. от  ПП “ГЕРБ“ с към вх. № 2/03.11.2023г. в 15:30 ч. от входящия регистър за регистрация на застъпници и заместващи застъпници.</w:t>
      </w:r>
    </w:p>
    <w:p w:rsidR="00E6742E" w:rsidRPr="003F7841" w:rsidRDefault="00E6742E" w:rsidP="00C95359">
      <w:pPr>
        <w:pStyle w:val="a7"/>
        <w:shd w:val="clear" w:color="auto" w:fill="FFFFFF"/>
        <w:spacing w:before="0" w:beforeAutospacing="0" w:after="150" w:afterAutospacing="0"/>
        <w:jc w:val="both"/>
        <w:rPr>
          <w:color w:val="333333"/>
        </w:rPr>
      </w:pPr>
    </w:p>
    <w:p w:rsidR="00C95359" w:rsidRPr="00655CF4" w:rsidRDefault="00C95359" w:rsidP="003F17F9">
      <w:pPr>
        <w:pStyle w:val="a7"/>
        <w:shd w:val="clear" w:color="auto" w:fill="FFFFFF"/>
        <w:spacing w:after="150"/>
        <w:jc w:val="both"/>
        <w:rPr>
          <w:sz w:val="22"/>
          <w:szCs w:val="22"/>
          <w:shd w:val="clear" w:color="auto" w:fill="FFFFFF"/>
        </w:rPr>
      </w:pPr>
    </w:p>
    <w:p w:rsidR="009C59D9" w:rsidRPr="00655CF4" w:rsidRDefault="009C59D9" w:rsidP="009C59D9">
      <w:pPr>
        <w:pStyle w:val="a7"/>
        <w:shd w:val="clear" w:color="auto" w:fill="FFFFFF"/>
        <w:spacing w:after="150"/>
        <w:ind w:left="1215"/>
        <w:jc w:val="both"/>
        <w:rPr>
          <w:sz w:val="22"/>
          <w:szCs w:val="22"/>
          <w:shd w:val="clear" w:color="auto" w:fill="FFFFFF"/>
          <w:lang w:val="en-US"/>
        </w:rPr>
      </w:pPr>
    </w:p>
    <w:p w:rsidR="005F5156" w:rsidRDefault="005F5156" w:rsidP="001D37A6">
      <w:pPr>
        <w:pStyle w:val="a7"/>
        <w:shd w:val="clear" w:color="auto" w:fill="FFFFFF"/>
        <w:spacing w:after="150"/>
        <w:jc w:val="both"/>
        <w:rPr>
          <w:sz w:val="22"/>
          <w:szCs w:val="22"/>
        </w:rPr>
      </w:pPr>
    </w:p>
    <w:p w:rsidR="003F1D40" w:rsidRPr="00655CF4" w:rsidRDefault="003F1D40" w:rsidP="003F1D40">
      <w:pPr>
        <w:pStyle w:val="a7"/>
        <w:shd w:val="clear" w:color="auto" w:fill="FFFFFF"/>
        <w:jc w:val="both"/>
        <w:rPr>
          <w:sz w:val="22"/>
          <w:szCs w:val="22"/>
        </w:rPr>
      </w:pPr>
    </w:p>
    <w:sectPr w:rsidR="003F1D40" w:rsidRPr="00655CF4" w:rsidSect="003F1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567B"/>
    <w:multiLevelType w:val="hybridMultilevel"/>
    <w:tmpl w:val="55C4A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DF1EEE"/>
    <w:multiLevelType w:val="hybridMultilevel"/>
    <w:tmpl w:val="1102ECD0"/>
    <w:lvl w:ilvl="0" w:tplc="5308DE6E">
      <w:start w:val="1"/>
      <w:numFmt w:val="decimal"/>
      <w:lvlText w:val="%1."/>
      <w:lvlJc w:val="left"/>
      <w:pPr>
        <w:ind w:left="1215" w:hanging="360"/>
      </w:pPr>
      <w:rPr>
        <w:rFonts w:hint="default"/>
        <w:sz w:val="20"/>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3" w15:restartNumberingAfterBreak="0">
    <w:nsid w:val="29462B13"/>
    <w:multiLevelType w:val="hybridMultilevel"/>
    <w:tmpl w:val="06203D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F033648"/>
    <w:multiLevelType w:val="hybridMultilevel"/>
    <w:tmpl w:val="B4606D7C"/>
    <w:lvl w:ilvl="0" w:tplc="7C5C6ACE">
      <w:start w:val="1"/>
      <w:numFmt w:val="decimal"/>
      <w:lvlText w:val="%1."/>
      <w:lvlJc w:val="left"/>
      <w:pPr>
        <w:ind w:left="779" w:hanging="495"/>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3C332EFD"/>
    <w:multiLevelType w:val="hybridMultilevel"/>
    <w:tmpl w:val="2F6818FA"/>
    <w:lvl w:ilvl="0" w:tplc="C6261552">
      <w:start w:val="1"/>
      <w:numFmt w:val="decimal"/>
      <w:lvlText w:val="%1."/>
      <w:lvlJc w:val="left"/>
      <w:pPr>
        <w:ind w:left="720" w:hanging="360"/>
      </w:pPr>
      <w:rPr>
        <w:rFonts w:ascii="Helvetica" w:hAnsi="Helvetica" w:cs="Helvetica" w:hint="default"/>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E6A64D3"/>
    <w:multiLevelType w:val="hybridMultilevel"/>
    <w:tmpl w:val="C4267772"/>
    <w:lvl w:ilvl="0" w:tplc="20361C8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619B3422"/>
    <w:multiLevelType w:val="hybridMultilevel"/>
    <w:tmpl w:val="F6C8F3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89435AC"/>
    <w:multiLevelType w:val="hybridMultilevel"/>
    <w:tmpl w:val="13B67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DD35311"/>
    <w:multiLevelType w:val="hybridMultilevel"/>
    <w:tmpl w:val="95FC88D6"/>
    <w:lvl w:ilvl="0" w:tplc="FBFA5314">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9"/>
  </w:num>
  <w:num w:numId="5">
    <w:abstractNumId w:val="5"/>
  </w:num>
  <w:num w:numId="6">
    <w:abstractNumId w:val="4"/>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E2"/>
    <w:rsid w:val="000005B0"/>
    <w:rsid w:val="000026E3"/>
    <w:rsid w:val="00003D7A"/>
    <w:rsid w:val="00016116"/>
    <w:rsid w:val="00023E2F"/>
    <w:rsid w:val="00032528"/>
    <w:rsid w:val="00034448"/>
    <w:rsid w:val="00034FBD"/>
    <w:rsid w:val="00037844"/>
    <w:rsid w:val="00056355"/>
    <w:rsid w:val="00056754"/>
    <w:rsid w:val="000573C4"/>
    <w:rsid w:val="00060A07"/>
    <w:rsid w:val="00073A1C"/>
    <w:rsid w:val="000804BD"/>
    <w:rsid w:val="00092627"/>
    <w:rsid w:val="00094F05"/>
    <w:rsid w:val="000A0D03"/>
    <w:rsid w:val="000A3DCC"/>
    <w:rsid w:val="000C0C9E"/>
    <w:rsid w:val="000C24AA"/>
    <w:rsid w:val="000C79F0"/>
    <w:rsid w:val="000D54E4"/>
    <w:rsid w:val="000F0B39"/>
    <w:rsid w:val="00103CEF"/>
    <w:rsid w:val="001045C8"/>
    <w:rsid w:val="00105FBE"/>
    <w:rsid w:val="00130210"/>
    <w:rsid w:val="001321B4"/>
    <w:rsid w:val="00136609"/>
    <w:rsid w:val="00147A9A"/>
    <w:rsid w:val="00154BB3"/>
    <w:rsid w:val="00156348"/>
    <w:rsid w:val="00172EAA"/>
    <w:rsid w:val="00172F9C"/>
    <w:rsid w:val="00176C53"/>
    <w:rsid w:val="001879FA"/>
    <w:rsid w:val="00190E39"/>
    <w:rsid w:val="001932B6"/>
    <w:rsid w:val="00193886"/>
    <w:rsid w:val="00194F30"/>
    <w:rsid w:val="001976EE"/>
    <w:rsid w:val="001A04F8"/>
    <w:rsid w:val="001B684A"/>
    <w:rsid w:val="001B6A32"/>
    <w:rsid w:val="001C55FF"/>
    <w:rsid w:val="001D37A6"/>
    <w:rsid w:val="001D478B"/>
    <w:rsid w:val="001D4C19"/>
    <w:rsid w:val="001D57E8"/>
    <w:rsid w:val="001D76DA"/>
    <w:rsid w:val="001F4C67"/>
    <w:rsid w:val="002042DD"/>
    <w:rsid w:val="00234E76"/>
    <w:rsid w:val="0023796B"/>
    <w:rsid w:val="00241E23"/>
    <w:rsid w:val="0025216F"/>
    <w:rsid w:val="00255AE7"/>
    <w:rsid w:val="0025630E"/>
    <w:rsid w:val="0026270A"/>
    <w:rsid w:val="00263031"/>
    <w:rsid w:val="002646D0"/>
    <w:rsid w:val="002661B0"/>
    <w:rsid w:val="00275F54"/>
    <w:rsid w:val="0027765D"/>
    <w:rsid w:val="00282887"/>
    <w:rsid w:val="00287495"/>
    <w:rsid w:val="0029680D"/>
    <w:rsid w:val="002A33B8"/>
    <w:rsid w:val="002A53F5"/>
    <w:rsid w:val="002A733D"/>
    <w:rsid w:val="002A7586"/>
    <w:rsid w:val="002B5106"/>
    <w:rsid w:val="002C4249"/>
    <w:rsid w:val="002C533B"/>
    <w:rsid w:val="002D0618"/>
    <w:rsid w:val="002D185F"/>
    <w:rsid w:val="002D27C5"/>
    <w:rsid w:val="002D2B25"/>
    <w:rsid w:val="002E50E3"/>
    <w:rsid w:val="002E61FE"/>
    <w:rsid w:val="002E67EA"/>
    <w:rsid w:val="002F0A40"/>
    <w:rsid w:val="002F514C"/>
    <w:rsid w:val="002F563D"/>
    <w:rsid w:val="00311082"/>
    <w:rsid w:val="00311216"/>
    <w:rsid w:val="00311D00"/>
    <w:rsid w:val="0031696E"/>
    <w:rsid w:val="00320735"/>
    <w:rsid w:val="003214DC"/>
    <w:rsid w:val="003221A0"/>
    <w:rsid w:val="00327C8F"/>
    <w:rsid w:val="00334A01"/>
    <w:rsid w:val="00336E11"/>
    <w:rsid w:val="00353FFE"/>
    <w:rsid w:val="003554E9"/>
    <w:rsid w:val="003740C8"/>
    <w:rsid w:val="00374B6D"/>
    <w:rsid w:val="003806CB"/>
    <w:rsid w:val="00381F93"/>
    <w:rsid w:val="0038293E"/>
    <w:rsid w:val="00382964"/>
    <w:rsid w:val="00385401"/>
    <w:rsid w:val="00395E81"/>
    <w:rsid w:val="003A04A8"/>
    <w:rsid w:val="003A0904"/>
    <w:rsid w:val="003A5649"/>
    <w:rsid w:val="003B0EFD"/>
    <w:rsid w:val="003B56E0"/>
    <w:rsid w:val="003B6FA9"/>
    <w:rsid w:val="003B7132"/>
    <w:rsid w:val="003D3039"/>
    <w:rsid w:val="003E2089"/>
    <w:rsid w:val="003E29C0"/>
    <w:rsid w:val="003E3F15"/>
    <w:rsid w:val="003E6346"/>
    <w:rsid w:val="003F17F9"/>
    <w:rsid w:val="003F1D40"/>
    <w:rsid w:val="003F7841"/>
    <w:rsid w:val="00400B10"/>
    <w:rsid w:val="004020FF"/>
    <w:rsid w:val="0040660D"/>
    <w:rsid w:val="00414C09"/>
    <w:rsid w:val="004171F1"/>
    <w:rsid w:val="00417C6F"/>
    <w:rsid w:val="004228CB"/>
    <w:rsid w:val="0042699C"/>
    <w:rsid w:val="00426B0F"/>
    <w:rsid w:val="0044028E"/>
    <w:rsid w:val="004416CD"/>
    <w:rsid w:val="0045675A"/>
    <w:rsid w:val="00456E44"/>
    <w:rsid w:val="0046664A"/>
    <w:rsid w:val="0047394D"/>
    <w:rsid w:val="00477A8C"/>
    <w:rsid w:val="00487B73"/>
    <w:rsid w:val="00487D9B"/>
    <w:rsid w:val="00491BAD"/>
    <w:rsid w:val="00494C04"/>
    <w:rsid w:val="00495183"/>
    <w:rsid w:val="0049784E"/>
    <w:rsid w:val="004A0A9A"/>
    <w:rsid w:val="004A1B05"/>
    <w:rsid w:val="004A69BC"/>
    <w:rsid w:val="004A6F89"/>
    <w:rsid w:val="004B622D"/>
    <w:rsid w:val="004C5A23"/>
    <w:rsid w:val="004D017B"/>
    <w:rsid w:val="004D2B25"/>
    <w:rsid w:val="004E2BF2"/>
    <w:rsid w:val="004E376D"/>
    <w:rsid w:val="004E3A73"/>
    <w:rsid w:val="004F0724"/>
    <w:rsid w:val="004F14EC"/>
    <w:rsid w:val="004F2F17"/>
    <w:rsid w:val="004F6D02"/>
    <w:rsid w:val="0051088D"/>
    <w:rsid w:val="00510970"/>
    <w:rsid w:val="00523C40"/>
    <w:rsid w:val="00524DD0"/>
    <w:rsid w:val="00536409"/>
    <w:rsid w:val="0054248E"/>
    <w:rsid w:val="00550C2B"/>
    <w:rsid w:val="0055143E"/>
    <w:rsid w:val="005634F6"/>
    <w:rsid w:val="0056351B"/>
    <w:rsid w:val="005661EB"/>
    <w:rsid w:val="005720B3"/>
    <w:rsid w:val="005724E3"/>
    <w:rsid w:val="00582C2F"/>
    <w:rsid w:val="00583995"/>
    <w:rsid w:val="005920BA"/>
    <w:rsid w:val="00595002"/>
    <w:rsid w:val="0059596F"/>
    <w:rsid w:val="005A0987"/>
    <w:rsid w:val="005C0AAD"/>
    <w:rsid w:val="005C0ABF"/>
    <w:rsid w:val="005C447A"/>
    <w:rsid w:val="005C483A"/>
    <w:rsid w:val="005C6230"/>
    <w:rsid w:val="005C7DA4"/>
    <w:rsid w:val="005D25C1"/>
    <w:rsid w:val="005D5C3C"/>
    <w:rsid w:val="005E6927"/>
    <w:rsid w:val="005F5156"/>
    <w:rsid w:val="00603F68"/>
    <w:rsid w:val="006145E0"/>
    <w:rsid w:val="00615613"/>
    <w:rsid w:val="00615E4B"/>
    <w:rsid w:val="006367BD"/>
    <w:rsid w:val="0064174F"/>
    <w:rsid w:val="00641952"/>
    <w:rsid w:val="0064241D"/>
    <w:rsid w:val="00642554"/>
    <w:rsid w:val="006432A5"/>
    <w:rsid w:val="006439BA"/>
    <w:rsid w:val="00647803"/>
    <w:rsid w:val="0065484B"/>
    <w:rsid w:val="00655CF4"/>
    <w:rsid w:val="00660BD9"/>
    <w:rsid w:val="00661081"/>
    <w:rsid w:val="00661F7B"/>
    <w:rsid w:val="006657DE"/>
    <w:rsid w:val="006678BC"/>
    <w:rsid w:val="00671006"/>
    <w:rsid w:val="00682DDC"/>
    <w:rsid w:val="006A2C64"/>
    <w:rsid w:val="006A6153"/>
    <w:rsid w:val="006B00EC"/>
    <w:rsid w:val="006B20FF"/>
    <w:rsid w:val="006C1A30"/>
    <w:rsid w:val="006D3724"/>
    <w:rsid w:val="006E07B8"/>
    <w:rsid w:val="006E307E"/>
    <w:rsid w:val="006F0BFB"/>
    <w:rsid w:val="006F5EA0"/>
    <w:rsid w:val="0070407C"/>
    <w:rsid w:val="007046E0"/>
    <w:rsid w:val="00704A7A"/>
    <w:rsid w:val="00725CE4"/>
    <w:rsid w:val="007261E4"/>
    <w:rsid w:val="007279F7"/>
    <w:rsid w:val="0074115A"/>
    <w:rsid w:val="00743EDD"/>
    <w:rsid w:val="007445D6"/>
    <w:rsid w:val="00764B7B"/>
    <w:rsid w:val="0077007F"/>
    <w:rsid w:val="007707E4"/>
    <w:rsid w:val="00772C44"/>
    <w:rsid w:val="00780531"/>
    <w:rsid w:val="00787A56"/>
    <w:rsid w:val="00791CB6"/>
    <w:rsid w:val="007A4293"/>
    <w:rsid w:val="007B6983"/>
    <w:rsid w:val="007C0533"/>
    <w:rsid w:val="007C0B2F"/>
    <w:rsid w:val="007C0BC1"/>
    <w:rsid w:val="007D6A63"/>
    <w:rsid w:val="007E4550"/>
    <w:rsid w:val="007E5982"/>
    <w:rsid w:val="007F61C3"/>
    <w:rsid w:val="008040D9"/>
    <w:rsid w:val="008121DC"/>
    <w:rsid w:val="00820574"/>
    <w:rsid w:val="00820B98"/>
    <w:rsid w:val="00822745"/>
    <w:rsid w:val="0082549C"/>
    <w:rsid w:val="00826EE6"/>
    <w:rsid w:val="008444F9"/>
    <w:rsid w:val="00857BC4"/>
    <w:rsid w:val="00864C72"/>
    <w:rsid w:val="008725A9"/>
    <w:rsid w:val="00872C0F"/>
    <w:rsid w:val="00881ECC"/>
    <w:rsid w:val="0089561B"/>
    <w:rsid w:val="0089714C"/>
    <w:rsid w:val="008A0147"/>
    <w:rsid w:val="008A65E2"/>
    <w:rsid w:val="008B581D"/>
    <w:rsid w:val="008B5D21"/>
    <w:rsid w:val="008C72BE"/>
    <w:rsid w:val="008D2756"/>
    <w:rsid w:val="008D33E4"/>
    <w:rsid w:val="008D65A9"/>
    <w:rsid w:val="008E5D75"/>
    <w:rsid w:val="008E741A"/>
    <w:rsid w:val="008F3705"/>
    <w:rsid w:val="0090116F"/>
    <w:rsid w:val="009030A2"/>
    <w:rsid w:val="00906448"/>
    <w:rsid w:val="0091625C"/>
    <w:rsid w:val="00917FF3"/>
    <w:rsid w:val="00925DC3"/>
    <w:rsid w:val="00934EEE"/>
    <w:rsid w:val="00945279"/>
    <w:rsid w:val="00951384"/>
    <w:rsid w:val="009554E4"/>
    <w:rsid w:val="00966753"/>
    <w:rsid w:val="009672F1"/>
    <w:rsid w:val="0097432B"/>
    <w:rsid w:val="00990C65"/>
    <w:rsid w:val="00990DE6"/>
    <w:rsid w:val="0099180C"/>
    <w:rsid w:val="0099431D"/>
    <w:rsid w:val="009C0A9C"/>
    <w:rsid w:val="009C59D9"/>
    <w:rsid w:val="009E1A4A"/>
    <w:rsid w:val="009E25E8"/>
    <w:rsid w:val="009E457A"/>
    <w:rsid w:val="009F59B9"/>
    <w:rsid w:val="00A00EE1"/>
    <w:rsid w:val="00A0215A"/>
    <w:rsid w:val="00A03BB4"/>
    <w:rsid w:val="00A042E9"/>
    <w:rsid w:val="00A06CEC"/>
    <w:rsid w:val="00A07ACA"/>
    <w:rsid w:val="00A13840"/>
    <w:rsid w:val="00A233B1"/>
    <w:rsid w:val="00A24F99"/>
    <w:rsid w:val="00A30027"/>
    <w:rsid w:val="00A3335D"/>
    <w:rsid w:val="00A37055"/>
    <w:rsid w:val="00A411DC"/>
    <w:rsid w:val="00A44574"/>
    <w:rsid w:val="00A467A7"/>
    <w:rsid w:val="00A61A5E"/>
    <w:rsid w:val="00A61C8D"/>
    <w:rsid w:val="00A93B25"/>
    <w:rsid w:val="00A96D0D"/>
    <w:rsid w:val="00AA3270"/>
    <w:rsid w:val="00AA3CDE"/>
    <w:rsid w:val="00AB3965"/>
    <w:rsid w:val="00AC22B9"/>
    <w:rsid w:val="00AC583E"/>
    <w:rsid w:val="00AE2997"/>
    <w:rsid w:val="00AF2A8E"/>
    <w:rsid w:val="00AF3593"/>
    <w:rsid w:val="00AF366A"/>
    <w:rsid w:val="00AF77B5"/>
    <w:rsid w:val="00B053CD"/>
    <w:rsid w:val="00B12B2E"/>
    <w:rsid w:val="00B13178"/>
    <w:rsid w:val="00B17B80"/>
    <w:rsid w:val="00B230F8"/>
    <w:rsid w:val="00B2796E"/>
    <w:rsid w:val="00B3286C"/>
    <w:rsid w:val="00B36DA3"/>
    <w:rsid w:val="00B46022"/>
    <w:rsid w:val="00B50AD4"/>
    <w:rsid w:val="00B518EE"/>
    <w:rsid w:val="00B53BAD"/>
    <w:rsid w:val="00B54558"/>
    <w:rsid w:val="00B54950"/>
    <w:rsid w:val="00B61326"/>
    <w:rsid w:val="00B657D3"/>
    <w:rsid w:val="00B70813"/>
    <w:rsid w:val="00B83191"/>
    <w:rsid w:val="00B92A32"/>
    <w:rsid w:val="00B95F58"/>
    <w:rsid w:val="00BA3327"/>
    <w:rsid w:val="00BA4BA6"/>
    <w:rsid w:val="00BA7258"/>
    <w:rsid w:val="00BB28C7"/>
    <w:rsid w:val="00BB7BA8"/>
    <w:rsid w:val="00BC35E6"/>
    <w:rsid w:val="00BD614D"/>
    <w:rsid w:val="00BE1A3D"/>
    <w:rsid w:val="00BE2C3F"/>
    <w:rsid w:val="00BE34C8"/>
    <w:rsid w:val="00BE3CA0"/>
    <w:rsid w:val="00BE5DAD"/>
    <w:rsid w:val="00BF020E"/>
    <w:rsid w:val="00BF06A0"/>
    <w:rsid w:val="00BF0761"/>
    <w:rsid w:val="00BF1E24"/>
    <w:rsid w:val="00C01021"/>
    <w:rsid w:val="00C10802"/>
    <w:rsid w:val="00C15E5D"/>
    <w:rsid w:val="00C231CA"/>
    <w:rsid w:val="00C23C64"/>
    <w:rsid w:val="00C27501"/>
    <w:rsid w:val="00C33777"/>
    <w:rsid w:val="00C33C0A"/>
    <w:rsid w:val="00C4109F"/>
    <w:rsid w:val="00C50247"/>
    <w:rsid w:val="00C5029A"/>
    <w:rsid w:val="00C55699"/>
    <w:rsid w:val="00C562C4"/>
    <w:rsid w:val="00C63284"/>
    <w:rsid w:val="00C70AA7"/>
    <w:rsid w:val="00C724D7"/>
    <w:rsid w:val="00C73DD7"/>
    <w:rsid w:val="00C82072"/>
    <w:rsid w:val="00C82603"/>
    <w:rsid w:val="00C904AB"/>
    <w:rsid w:val="00C93543"/>
    <w:rsid w:val="00C95359"/>
    <w:rsid w:val="00C95CE8"/>
    <w:rsid w:val="00C97F2D"/>
    <w:rsid w:val="00CA2938"/>
    <w:rsid w:val="00CA5F47"/>
    <w:rsid w:val="00CC5EE3"/>
    <w:rsid w:val="00CD22B9"/>
    <w:rsid w:val="00CE1661"/>
    <w:rsid w:val="00CE59C7"/>
    <w:rsid w:val="00CF165B"/>
    <w:rsid w:val="00D04361"/>
    <w:rsid w:val="00D071CD"/>
    <w:rsid w:val="00D07A67"/>
    <w:rsid w:val="00D1234F"/>
    <w:rsid w:val="00D13088"/>
    <w:rsid w:val="00D1525B"/>
    <w:rsid w:val="00D239D6"/>
    <w:rsid w:val="00D26300"/>
    <w:rsid w:val="00D33A02"/>
    <w:rsid w:val="00D34B5A"/>
    <w:rsid w:val="00D34B72"/>
    <w:rsid w:val="00D36099"/>
    <w:rsid w:val="00D47308"/>
    <w:rsid w:val="00D5015C"/>
    <w:rsid w:val="00D50F80"/>
    <w:rsid w:val="00D516C6"/>
    <w:rsid w:val="00D51D3A"/>
    <w:rsid w:val="00D53842"/>
    <w:rsid w:val="00D61CD9"/>
    <w:rsid w:val="00D62233"/>
    <w:rsid w:val="00D73D59"/>
    <w:rsid w:val="00D77566"/>
    <w:rsid w:val="00D8219B"/>
    <w:rsid w:val="00D821AF"/>
    <w:rsid w:val="00D82CF0"/>
    <w:rsid w:val="00D84BB7"/>
    <w:rsid w:val="00D86631"/>
    <w:rsid w:val="00DA5AA9"/>
    <w:rsid w:val="00DA70BD"/>
    <w:rsid w:val="00DB588A"/>
    <w:rsid w:val="00DB6258"/>
    <w:rsid w:val="00DC039A"/>
    <w:rsid w:val="00DC09D2"/>
    <w:rsid w:val="00DC33CC"/>
    <w:rsid w:val="00DC75F3"/>
    <w:rsid w:val="00DE021D"/>
    <w:rsid w:val="00DE37EE"/>
    <w:rsid w:val="00DE3A9E"/>
    <w:rsid w:val="00DE44EE"/>
    <w:rsid w:val="00DF0060"/>
    <w:rsid w:val="00DF11D7"/>
    <w:rsid w:val="00DF30F4"/>
    <w:rsid w:val="00DF6FA4"/>
    <w:rsid w:val="00E01D1F"/>
    <w:rsid w:val="00E038AA"/>
    <w:rsid w:val="00E03F45"/>
    <w:rsid w:val="00E055EF"/>
    <w:rsid w:val="00E14CE3"/>
    <w:rsid w:val="00E22D25"/>
    <w:rsid w:val="00E251A3"/>
    <w:rsid w:val="00E411DC"/>
    <w:rsid w:val="00E479CE"/>
    <w:rsid w:val="00E50594"/>
    <w:rsid w:val="00E530BF"/>
    <w:rsid w:val="00E53DC2"/>
    <w:rsid w:val="00E5609B"/>
    <w:rsid w:val="00E611B3"/>
    <w:rsid w:val="00E6742E"/>
    <w:rsid w:val="00E67430"/>
    <w:rsid w:val="00E7035A"/>
    <w:rsid w:val="00E729E3"/>
    <w:rsid w:val="00E73013"/>
    <w:rsid w:val="00E75993"/>
    <w:rsid w:val="00E847A6"/>
    <w:rsid w:val="00E8545F"/>
    <w:rsid w:val="00E85AF4"/>
    <w:rsid w:val="00E9328B"/>
    <w:rsid w:val="00E97ECC"/>
    <w:rsid w:val="00EA3B71"/>
    <w:rsid w:val="00EB1D90"/>
    <w:rsid w:val="00EB6BEB"/>
    <w:rsid w:val="00EC0F1C"/>
    <w:rsid w:val="00EC347C"/>
    <w:rsid w:val="00ED2E63"/>
    <w:rsid w:val="00ED7D21"/>
    <w:rsid w:val="00EE0DD4"/>
    <w:rsid w:val="00EE59E8"/>
    <w:rsid w:val="00EF06DF"/>
    <w:rsid w:val="00EF1687"/>
    <w:rsid w:val="00EF426E"/>
    <w:rsid w:val="00EF5889"/>
    <w:rsid w:val="00F045C7"/>
    <w:rsid w:val="00F06DB5"/>
    <w:rsid w:val="00F11339"/>
    <w:rsid w:val="00F1382B"/>
    <w:rsid w:val="00F17B3F"/>
    <w:rsid w:val="00F17E37"/>
    <w:rsid w:val="00F314D3"/>
    <w:rsid w:val="00F4354C"/>
    <w:rsid w:val="00F455D3"/>
    <w:rsid w:val="00F46E48"/>
    <w:rsid w:val="00F542E1"/>
    <w:rsid w:val="00F56C6B"/>
    <w:rsid w:val="00F650A8"/>
    <w:rsid w:val="00F655AC"/>
    <w:rsid w:val="00F80C01"/>
    <w:rsid w:val="00F81A70"/>
    <w:rsid w:val="00F82C15"/>
    <w:rsid w:val="00F951B2"/>
    <w:rsid w:val="00FB52BF"/>
    <w:rsid w:val="00FB563D"/>
    <w:rsid w:val="00FB75D0"/>
    <w:rsid w:val="00FD4316"/>
    <w:rsid w:val="00FD562B"/>
    <w:rsid w:val="00FD569D"/>
    <w:rsid w:val="00FE1D80"/>
    <w:rsid w:val="00FE31DC"/>
    <w:rsid w:val="00FE4399"/>
    <w:rsid w:val="00FE5736"/>
    <w:rsid w:val="00FF16AF"/>
    <w:rsid w:val="00FF2776"/>
    <w:rsid w:val="00FF3F4C"/>
    <w:rsid w:val="00FF556F"/>
    <w:rsid w:val="00FF5F20"/>
    <w:rsid w:val="00FF63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B7C"/>
  <w15:chartTrackingRefBased/>
  <w15:docId w15:val="{199DBB9E-7269-42BE-A740-483F3EF3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5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8A65E2"/>
    <w:rPr>
      <w:rFonts w:ascii="Times New Roman" w:hAnsi="Times New Roman" w:cs="Times New Roman" w:hint="default"/>
      <w:sz w:val="22"/>
      <w:szCs w:val="22"/>
    </w:rPr>
  </w:style>
  <w:style w:type="paragraph" w:styleId="a3">
    <w:name w:val="No Spacing"/>
    <w:uiPriority w:val="1"/>
    <w:qFormat/>
    <w:rsid w:val="0044028E"/>
    <w:pPr>
      <w:spacing w:after="0" w:line="240" w:lineRule="auto"/>
    </w:pPr>
  </w:style>
  <w:style w:type="paragraph" w:styleId="a4">
    <w:name w:val="Balloon Text"/>
    <w:basedOn w:val="a"/>
    <w:link w:val="a5"/>
    <w:uiPriority w:val="99"/>
    <w:semiHidden/>
    <w:unhideWhenUsed/>
    <w:rsid w:val="00BF020E"/>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BF020E"/>
    <w:rPr>
      <w:rFonts w:ascii="Segoe UI" w:hAnsi="Segoe UI" w:cs="Segoe UI"/>
      <w:sz w:val="18"/>
      <w:szCs w:val="18"/>
    </w:rPr>
  </w:style>
  <w:style w:type="paragraph" w:styleId="a6">
    <w:name w:val="List Paragraph"/>
    <w:basedOn w:val="a"/>
    <w:uiPriority w:val="34"/>
    <w:qFormat/>
    <w:rsid w:val="00C95CE8"/>
    <w:pPr>
      <w:ind w:left="720"/>
      <w:contextualSpacing/>
    </w:pPr>
  </w:style>
  <w:style w:type="paragraph" w:styleId="a7">
    <w:name w:val="Normal (Web)"/>
    <w:basedOn w:val="a"/>
    <w:uiPriority w:val="99"/>
    <w:unhideWhenUsed/>
    <w:rsid w:val="009F59B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15492">
      <w:bodyDiv w:val="1"/>
      <w:marLeft w:val="0"/>
      <w:marRight w:val="0"/>
      <w:marTop w:val="0"/>
      <w:marBottom w:val="0"/>
      <w:divBdr>
        <w:top w:val="none" w:sz="0" w:space="0" w:color="auto"/>
        <w:left w:val="none" w:sz="0" w:space="0" w:color="auto"/>
        <w:bottom w:val="none" w:sz="0" w:space="0" w:color="auto"/>
        <w:right w:val="none" w:sz="0" w:space="0" w:color="auto"/>
      </w:divBdr>
    </w:div>
    <w:div w:id="988360913">
      <w:bodyDiv w:val="1"/>
      <w:marLeft w:val="0"/>
      <w:marRight w:val="0"/>
      <w:marTop w:val="0"/>
      <w:marBottom w:val="0"/>
      <w:divBdr>
        <w:top w:val="none" w:sz="0" w:space="0" w:color="auto"/>
        <w:left w:val="none" w:sz="0" w:space="0" w:color="auto"/>
        <w:bottom w:val="none" w:sz="0" w:space="0" w:color="auto"/>
        <w:right w:val="none" w:sz="0" w:space="0" w:color="auto"/>
      </w:divBdr>
    </w:div>
    <w:div w:id="2054117951">
      <w:bodyDiv w:val="1"/>
      <w:marLeft w:val="0"/>
      <w:marRight w:val="0"/>
      <w:marTop w:val="0"/>
      <w:marBottom w:val="0"/>
      <w:divBdr>
        <w:top w:val="none" w:sz="0" w:space="0" w:color="auto"/>
        <w:left w:val="none" w:sz="0" w:space="0" w:color="auto"/>
        <w:bottom w:val="none" w:sz="0" w:space="0" w:color="auto"/>
        <w:right w:val="none" w:sz="0" w:space="0" w:color="auto"/>
      </w:divBdr>
    </w:div>
    <w:div w:id="21191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2</Pages>
  <Words>397</Words>
  <Characters>2269</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261</cp:revision>
  <cp:lastPrinted>2023-11-03T15:27:00Z</cp:lastPrinted>
  <dcterms:created xsi:type="dcterms:W3CDTF">2023-10-04T07:16:00Z</dcterms:created>
  <dcterms:modified xsi:type="dcterms:W3CDTF">2023-11-03T16:17:00Z</dcterms:modified>
</cp:coreProperties>
</file>